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ED0" w:rsidRPr="009874C7" w:rsidRDefault="00425ED0" w:rsidP="00425ED0">
      <w:pPr>
        <w:ind w:firstLine="708"/>
        <w:jc w:val="center"/>
        <w:rPr>
          <w:b/>
          <w:sz w:val="28"/>
          <w:szCs w:val="28"/>
        </w:rPr>
      </w:pPr>
      <w:r w:rsidRPr="009874C7">
        <w:rPr>
          <w:b/>
          <w:sz w:val="28"/>
          <w:szCs w:val="28"/>
        </w:rPr>
        <w:t>Екзаменул уник де стат ла ЛИМБА МОЛДОВЕНЯСКЭ</w:t>
      </w:r>
    </w:p>
    <w:p w:rsidR="00425ED0" w:rsidRPr="009874C7" w:rsidRDefault="00425ED0" w:rsidP="00425ED0">
      <w:pPr>
        <w:ind w:firstLine="708"/>
        <w:jc w:val="center"/>
        <w:rPr>
          <w:b/>
          <w:sz w:val="28"/>
          <w:szCs w:val="28"/>
        </w:rPr>
      </w:pPr>
    </w:p>
    <w:p w:rsidR="00425ED0" w:rsidRPr="00B252CC" w:rsidRDefault="00B252CC" w:rsidP="00425ED0">
      <w:pPr>
        <w:ind w:firstLine="708"/>
        <w:jc w:val="center"/>
        <w:rPr>
          <w:b/>
          <w:sz w:val="28"/>
          <w:szCs w:val="28"/>
          <w:lang w:val="en-US"/>
        </w:rPr>
      </w:pPr>
      <w:r>
        <w:rPr>
          <w:b/>
          <w:sz w:val="28"/>
          <w:szCs w:val="28"/>
        </w:rPr>
        <w:t xml:space="preserve">Варианта </w:t>
      </w:r>
      <w:r w:rsidR="008F5821">
        <w:rPr>
          <w:b/>
          <w:sz w:val="28"/>
          <w:szCs w:val="28"/>
          <w:lang w:val="en-US"/>
        </w:rPr>
        <w:t>8</w:t>
      </w:r>
      <w:bookmarkStart w:id="0" w:name="_GoBack"/>
      <w:bookmarkEnd w:id="0"/>
      <w:r>
        <w:rPr>
          <w:b/>
          <w:sz w:val="28"/>
          <w:szCs w:val="28"/>
          <w:lang w:val="en-US"/>
        </w:rPr>
        <w:t>54</w:t>
      </w:r>
    </w:p>
    <w:p w:rsidR="00425ED0" w:rsidRPr="009874C7" w:rsidRDefault="00425ED0" w:rsidP="00425ED0">
      <w:pPr>
        <w:jc w:val="both"/>
        <w:rPr>
          <w:sz w:val="28"/>
          <w:szCs w:val="28"/>
        </w:rPr>
      </w:pPr>
    </w:p>
    <w:p w:rsidR="00425ED0" w:rsidRPr="009874C7" w:rsidRDefault="00425ED0" w:rsidP="00425ED0">
      <w:pPr>
        <w:jc w:val="both"/>
        <w:rPr>
          <w:sz w:val="28"/>
          <w:szCs w:val="28"/>
        </w:rPr>
      </w:pPr>
    </w:p>
    <w:p w:rsidR="00425ED0" w:rsidRPr="009874C7" w:rsidRDefault="00425ED0" w:rsidP="00425ED0">
      <w:pPr>
        <w:jc w:val="center"/>
        <w:rPr>
          <w:b/>
          <w:sz w:val="28"/>
          <w:szCs w:val="28"/>
        </w:rPr>
      </w:pPr>
      <w:r w:rsidRPr="009874C7">
        <w:rPr>
          <w:b/>
          <w:sz w:val="28"/>
          <w:szCs w:val="28"/>
        </w:rPr>
        <w:t>Инструкциунь пентру реализаря лукрэрий</w:t>
      </w:r>
    </w:p>
    <w:p w:rsidR="00425ED0" w:rsidRPr="009874C7" w:rsidRDefault="00425ED0" w:rsidP="00425ED0">
      <w:pPr>
        <w:jc w:val="center"/>
        <w:rPr>
          <w:sz w:val="28"/>
          <w:szCs w:val="28"/>
        </w:rPr>
      </w:pPr>
    </w:p>
    <w:p w:rsidR="00425ED0" w:rsidRPr="009874C7" w:rsidRDefault="00425ED0" w:rsidP="00425ED0">
      <w:pPr>
        <w:jc w:val="both"/>
        <w:rPr>
          <w:sz w:val="28"/>
          <w:szCs w:val="28"/>
        </w:rPr>
      </w:pPr>
    </w:p>
    <w:p w:rsidR="003F5C75" w:rsidRPr="009874C7" w:rsidRDefault="00425ED0" w:rsidP="003F5C75">
      <w:pPr>
        <w:jc w:val="both"/>
        <w:rPr>
          <w:sz w:val="28"/>
          <w:szCs w:val="28"/>
        </w:rPr>
      </w:pPr>
      <w:r w:rsidRPr="009874C7">
        <w:rPr>
          <w:sz w:val="28"/>
          <w:szCs w:val="28"/>
        </w:rPr>
        <w:tab/>
      </w:r>
      <w:r w:rsidR="003F5C75" w:rsidRPr="009874C7">
        <w:rPr>
          <w:sz w:val="28"/>
          <w:szCs w:val="28"/>
        </w:rPr>
        <w:t xml:space="preserve">Пентру    реализаря   лукрэрий   ла лимба молдовеняскэ се резервэ 3,5 </w:t>
      </w:r>
      <w:proofErr w:type="gramStart"/>
      <w:r w:rsidR="003F5C75" w:rsidRPr="009874C7">
        <w:rPr>
          <w:sz w:val="28"/>
          <w:szCs w:val="28"/>
        </w:rPr>
        <w:t>оре</w:t>
      </w:r>
      <w:proofErr w:type="gramEnd"/>
      <w:r w:rsidR="003F5C75" w:rsidRPr="009874C7">
        <w:rPr>
          <w:sz w:val="28"/>
          <w:szCs w:val="28"/>
        </w:rPr>
        <w:t xml:space="preserve"> (210  минуте). Лукраря констэ дин 3 пэрць.</w:t>
      </w:r>
    </w:p>
    <w:p w:rsidR="003F5C75" w:rsidRPr="009874C7" w:rsidRDefault="003F5C75" w:rsidP="003F5C75">
      <w:pPr>
        <w:jc w:val="both"/>
        <w:rPr>
          <w:sz w:val="28"/>
          <w:szCs w:val="28"/>
        </w:rPr>
      </w:pPr>
      <w:r w:rsidRPr="009874C7">
        <w:rPr>
          <w:sz w:val="28"/>
          <w:szCs w:val="28"/>
        </w:rPr>
        <w:tab/>
        <w:t>Партя 1 инклуде 30 де ынсэрчинэрь (А1 – А30). Ла фиекаре ынсэрчинаре сынт пропусе 4 варианте де рэспунс, динтре каре коректэ есте нумай уна.</w:t>
      </w:r>
    </w:p>
    <w:p w:rsidR="003F5C75" w:rsidRPr="009874C7" w:rsidRDefault="003F5C75" w:rsidP="003F5C75">
      <w:pPr>
        <w:jc w:val="both"/>
        <w:rPr>
          <w:sz w:val="28"/>
          <w:szCs w:val="28"/>
        </w:rPr>
      </w:pPr>
      <w:r w:rsidRPr="009874C7">
        <w:rPr>
          <w:sz w:val="28"/>
          <w:szCs w:val="28"/>
        </w:rPr>
        <w:tab/>
        <w:t xml:space="preserve">Партя 2 констэ дин 8 ынсэрчинэрь (В1 – В8). Рэспунсуриле ла ачесте ынсэрчинэрь елевул ле формулязэ де сине стэтэтор. Пентру реализаря </w:t>
      </w:r>
      <w:proofErr w:type="gramStart"/>
      <w:r w:rsidRPr="009874C7">
        <w:rPr>
          <w:sz w:val="28"/>
          <w:szCs w:val="28"/>
        </w:rPr>
        <w:t>коректэ</w:t>
      </w:r>
      <w:proofErr w:type="gramEnd"/>
      <w:r w:rsidRPr="009874C7">
        <w:rPr>
          <w:sz w:val="28"/>
          <w:szCs w:val="28"/>
        </w:rPr>
        <w:t xml:space="preserve"> а фиекэрей ынсэрчинэрь дин ачастэ парте (ын афарэ де В8) абсолвентул примеште кыте 1 пункт. </w:t>
      </w:r>
      <w:r w:rsidR="007F0A16" w:rsidRPr="007F0A16">
        <w:rPr>
          <w:sz w:val="28"/>
          <w:szCs w:val="28"/>
        </w:rPr>
        <w:t xml:space="preserve"> </w:t>
      </w:r>
      <w:r w:rsidRPr="009874C7">
        <w:rPr>
          <w:sz w:val="28"/>
          <w:szCs w:val="28"/>
        </w:rPr>
        <w:t xml:space="preserve">Пентру </w:t>
      </w:r>
      <w:r w:rsidR="007F0A16" w:rsidRPr="007F0A16">
        <w:rPr>
          <w:sz w:val="28"/>
          <w:szCs w:val="28"/>
        </w:rPr>
        <w:t xml:space="preserve"> </w:t>
      </w:r>
      <w:r w:rsidRPr="009874C7">
        <w:rPr>
          <w:sz w:val="28"/>
          <w:szCs w:val="28"/>
        </w:rPr>
        <w:t xml:space="preserve">рэспунсул  инкорект </w:t>
      </w:r>
      <w:r w:rsidR="007F0A16" w:rsidRPr="007F0A16">
        <w:rPr>
          <w:sz w:val="28"/>
          <w:szCs w:val="28"/>
        </w:rPr>
        <w:t xml:space="preserve"> </w:t>
      </w:r>
      <w:r w:rsidRPr="009874C7">
        <w:rPr>
          <w:sz w:val="28"/>
          <w:szCs w:val="28"/>
        </w:rPr>
        <w:t xml:space="preserve">сау </w:t>
      </w:r>
      <w:r w:rsidR="007F0A16" w:rsidRPr="007F0A16">
        <w:rPr>
          <w:sz w:val="28"/>
          <w:szCs w:val="28"/>
        </w:rPr>
        <w:t xml:space="preserve"> </w:t>
      </w:r>
      <w:r w:rsidRPr="009874C7">
        <w:rPr>
          <w:sz w:val="28"/>
          <w:szCs w:val="28"/>
        </w:rPr>
        <w:t xml:space="preserve">липса </w:t>
      </w:r>
      <w:r w:rsidR="007F0A16" w:rsidRPr="007F0A16">
        <w:rPr>
          <w:sz w:val="28"/>
          <w:szCs w:val="28"/>
        </w:rPr>
        <w:t xml:space="preserve"> </w:t>
      </w:r>
      <w:r w:rsidRPr="009874C7">
        <w:rPr>
          <w:sz w:val="28"/>
          <w:szCs w:val="28"/>
        </w:rPr>
        <w:t xml:space="preserve">рэспунсулуй, ынсэрчинаря  се апречиязэ ку 0 </w:t>
      </w:r>
      <w:proofErr w:type="gramStart"/>
      <w:r w:rsidRPr="009874C7">
        <w:rPr>
          <w:sz w:val="28"/>
          <w:szCs w:val="28"/>
        </w:rPr>
        <w:t>пункте</w:t>
      </w:r>
      <w:proofErr w:type="gramEnd"/>
      <w:r w:rsidRPr="009874C7">
        <w:rPr>
          <w:sz w:val="28"/>
          <w:szCs w:val="28"/>
        </w:rPr>
        <w:t xml:space="preserve">. Ынсэрчинаря В8 се апречиязэ </w:t>
      </w:r>
      <w:proofErr w:type="gramStart"/>
      <w:r w:rsidRPr="009874C7">
        <w:rPr>
          <w:sz w:val="28"/>
          <w:szCs w:val="28"/>
        </w:rPr>
        <w:t>де ла</w:t>
      </w:r>
      <w:proofErr w:type="gramEnd"/>
      <w:r w:rsidRPr="009874C7">
        <w:rPr>
          <w:sz w:val="28"/>
          <w:szCs w:val="28"/>
        </w:rPr>
        <w:t xml:space="preserve"> 0 пынэ ла 4 пункте. </w:t>
      </w:r>
      <w:proofErr w:type="gramStart"/>
      <w:r w:rsidRPr="009874C7">
        <w:rPr>
          <w:sz w:val="28"/>
          <w:szCs w:val="28"/>
        </w:rPr>
        <w:t xml:space="preserve">Пентру фиекаре чифрэ индикатэ корект, че кореспунде </w:t>
      </w:r>
      <w:r w:rsidR="007F0A16" w:rsidRPr="007F0A16">
        <w:rPr>
          <w:sz w:val="28"/>
          <w:szCs w:val="28"/>
        </w:rPr>
        <w:t xml:space="preserve"> </w:t>
      </w:r>
      <w:r w:rsidRPr="009874C7">
        <w:rPr>
          <w:sz w:val="28"/>
          <w:szCs w:val="28"/>
        </w:rPr>
        <w:t xml:space="preserve">ноциуний </w:t>
      </w:r>
      <w:r w:rsidR="007F0A16" w:rsidRPr="007F0A16">
        <w:rPr>
          <w:sz w:val="28"/>
          <w:szCs w:val="28"/>
        </w:rPr>
        <w:t xml:space="preserve"> </w:t>
      </w:r>
      <w:r w:rsidRPr="009874C7">
        <w:rPr>
          <w:sz w:val="28"/>
          <w:szCs w:val="28"/>
        </w:rPr>
        <w:t xml:space="preserve">дин </w:t>
      </w:r>
      <w:r w:rsidR="007F0A16" w:rsidRPr="007F0A16">
        <w:rPr>
          <w:sz w:val="28"/>
          <w:szCs w:val="28"/>
        </w:rPr>
        <w:t xml:space="preserve"> </w:t>
      </w:r>
      <w:r w:rsidRPr="009874C7">
        <w:rPr>
          <w:sz w:val="28"/>
          <w:szCs w:val="28"/>
        </w:rPr>
        <w:t>листа</w:t>
      </w:r>
      <w:r w:rsidR="007F0A16" w:rsidRPr="007F0A16">
        <w:rPr>
          <w:sz w:val="28"/>
          <w:szCs w:val="28"/>
        </w:rPr>
        <w:t xml:space="preserve"> </w:t>
      </w:r>
      <w:r w:rsidRPr="009874C7">
        <w:rPr>
          <w:sz w:val="28"/>
          <w:szCs w:val="28"/>
        </w:rPr>
        <w:t xml:space="preserve"> терминилор, </w:t>
      </w:r>
      <w:r w:rsidR="007F0A16" w:rsidRPr="007F0A16">
        <w:rPr>
          <w:sz w:val="28"/>
          <w:szCs w:val="28"/>
        </w:rPr>
        <w:t xml:space="preserve"> </w:t>
      </w:r>
      <w:r w:rsidRPr="009874C7">
        <w:rPr>
          <w:sz w:val="28"/>
          <w:szCs w:val="28"/>
        </w:rPr>
        <w:t xml:space="preserve">екзаминантул примеште кыте 1 пункт (4 пункте: грешель липсеск; 3 пункте: с-а комис 1 грешалэ; 2 пункте: </w:t>
      </w:r>
      <w:r w:rsidR="007F0A16" w:rsidRPr="007F0A16">
        <w:rPr>
          <w:sz w:val="28"/>
          <w:szCs w:val="28"/>
        </w:rPr>
        <w:t xml:space="preserve"> </w:t>
      </w:r>
      <w:r w:rsidRPr="009874C7">
        <w:rPr>
          <w:sz w:val="28"/>
          <w:szCs w:val="28"/>
        </w:rPr>
        <w:t xml:space="preserve">с-ау комис 2 грешель; 1 пункт: корект е индикатэ нумай 1 чифрэ; 0 пункте: рэспунсул е грешит пе деплин (ну е индикатэ корект континуитатя чифрелор) сау рэспунсул липсеште). </w:t>
      </w:r>
      <w:proofErr w:type="gramEnd"/>
    </w:p>
    <w:p w:rsidR="003F5C75" w:rsidRPr="009874C7" w:rsidRDefault="003F5C75" w:rsidP="003F5C75">
      <w:pPr>
        <w:jc w:val="both"/>
        <w:rPr>
          <w:sz w:val="28"/>
          <w:szCs w:val="28"/>
        </w:rPr>
      </w:pPr>
      <w:r w:rsidRPr="009874C7">
        <w:rPr>
          <w:sz w:val="28"/>
          <w:szCs w:val="28"/>
        </w:rPr>
        <w:tab/>
        <w:t xml:space="preserve">Партя 3 констэ динтр-о ынсэрчинаре (С1) ши презинтэ о лукраре скрисэ ын база текстулуй (компунере). Пунктажул максимал  пентру реализаря ачестей ынсэрчинэрь есте де 23 де </w:t>
      </w:r>
      <w:proofErr w:type="gramStart"/>
      <w:r w:rsidRPr="009874C7">
        <w:rPr>
          <w:sz w:val="28"/>
          <w:szCs w:val="28"/>
        </w:rPr>
        <w:t>пункте</w:t>
      </w:r>
      <w:proofErr w:type="gramEnd"/>
      <w:r w:rsidRPr="009874C7">
        <w:rPr>
          <w:sz w:val="28"/>
          <w:szCs w:val="28"/>
        </w:rPr>
        <w:t>.</w:t>
      </w:r>
    </w:p>
    <w:p w:rsidR="003F5C75" w:rsidRPr="009874C7" w:rsidRDefault="003F5C75" w:rsidP="003F5C75">
      <w:pPr>
        <w:jc w:val="both"/>
        <w:rPr>
          <w:sz w:val="28"/>
          <w:szCs w:val="28"/>
        </w:rPr>
      </w:pPr>
      <w:r w:rsidRPr="009874C7">
        <w:rPr>
          <w:sz w:val="28"/>
          <w:szCs w:val="28"/>
        </w:rPr>
        <w:tab/>
        <w:t xml:space="preserve">Пентру реализаря </w:t>
      </w:r>
      <w:proofErr w:type="gramStart"/>
      <w:r w:rsidRPr="009874C7">
        <w:rPr>
          <w:sz w:val="28"/>
          <w:szCs w:val="28"/>
        </w:rPr>
        <w:t>коректэ</w:t>
      </w:r>
      <w:proofErr w:type="gramEnd"/>
      <w:r w:rsidRPr="009874C7">
        <w:rPr>
          <w:sz w:val="28"/>
          <w:szCs w:val="28"/>
        </w:rPr>
        <w:t xml:space="preserve"> а тутурор ынсэрчинэрилор дин лукраря де екзаминаре се поате де акумулат максимал 64 де пункте.</w:t>
      </w:r>
    </w:p>
    <w:p w:rsidR="003F5C75" w:rsidRPr="009874C7" w:rsidRDefault="003F5C75" w:rsidP="003F5C75">
      <w:pPr>
        <w:jc w:val="both"/>
        <w:rPr>
          <w:sz w:val="28"/>
          <w:szCs w:val="28"/>
        </w:rPr>
      </w:pPr>
      <w:r w:rsidRPr="009874C7">
        <w:rPr>
          <w:sz w:val="28"/>
          <w:szCs w:val="28"/>
        </w:rPr>
        <w:tab/>
        <w:t xml:space="preserve">Пе база резултателор реализэрий  тутурор ынсэрчинэрилор се детерминэ пунктажул де тестаре дупэ скара де 100 де пункте, каре се фолосеште ла атестаря (финалэ) де </w:t>
      </w:r>
      <w:proofErr w:type="gramStart"/>
      <w:r w:rsidRPr="009874C7">
        <w:rPr>
          <w:sz w:val="28"/>
          <w:szCs w:val="28"/>
        </w:rPr>
        <w:t>стат</w:t>
      </w:r>
      <w:proofErr w:type="gramEnd"/>
      <w:r w:rsidRPr="009874C7">
        <w:rPr>
          <w:sz w:val="28"/>
          <w:szCs w:val="28"/>
        </w:rPr>
        <w:t xml:space="preserve"> ши пентру адмитеря ла институцииле де ынвэцэмынт супериор. </w:t>
      </w:r>
    </w:p>
    <w:p w:rsidR="003F5C75" w:rsidRPr="009874C7" w:rsidRDefault="003F5C75" w:rsidP="003F5C75">
      <w:pPr>
        <w:jc w:val="both"/>
        <w:rPr>
          <w:sz w:val="28"/>
          <w:szCs w:val="28"/>
        </w:rPr>
      </w:pPr>
      <w:r w:rsidRPr="009874C7">
        <w:rPr>
          <w:sz w:val="28"/>
          <w:szCs w:val="28"/>
        </w:rPr>
        <w:tab/>
        <w:t xml:space="preserve">Вэ сфэтуим сэ ындеплиниць ынсэрчинэриле ын ординя  ын каре сынт дате. </w:t>
      </w:r>
      <w:proofErr w:type="gramStart"/>
      <w:r w:rsidRPr="009874C7">
        <w:rPr>
          <w:sz w:val="28"/>
          <w:szCs w:val="28"/>
        </w:rPr>
        <w:t>Пентру</w:t>
      </w:r>
      <w:proofErr w:type="gramEnd"/>
      <w:r w:rsidRPr="009874C7">
        <w:rPr>
          <w:sz w:val="28"/>
          <w:szCs w:val="28"/>
        </w:rPr>
        <w:t xml:space="preserve"> а економиси тимпул, омитець ынсэрчинаря че ну вэ реушеште ши тречець ла урмэтоаря. Дакэ дупэ реализаря ынтрежий лукрэрь диспунець де тимп, путець сэ ревениць ла ынсэрчинэриле нереализате.</w:t>
      </w:r>
    </w:p>
    <w:p w:rsidR="003F5C75" w:rsidRPr="009874C7" w:rsidRDefault="003F5C75" w:rsidP="003F5C75">
      <w:pPr>
        <w:jc w:val="both"/>
        <w:rPr>
          <w:sz w:val="28"/>
          <w:szCs w:val="28"/>
        </w:rPr>
      </w:pPr>
      <w:r w:rsidRPr="009874C7">
        <w:rPr>
          <w:sz w:val="28"/>
          <w:szCs w:val="28"/>
        </w:rPr>
        <w:tab/>
        <w:t xml:space="preserve">Пунктеле обцинуте пентру ынсэрчинэриле ындеплините де Думнявоастрэ се сумязэ. Стрэдуици-вэ сэ ындеплиниць кыт май мулте ынсэрчинэрь </w:t>
      </w:r>
      <w:proofErr w:type="gramStart"/>
      <w:r w:rsidRPr="009874C7">
        <w:rPr>
          <w:sz w:val="28"/>
          <w:szCs w:val="28"/>
        </w:rPr>
        <w:t>пентру</w:t>
      </w:r>
      <w:proofErr w:type="gramEnd"/>
      <w:r w:rsidRPr="009874C7">
        <w:rPr>
          <w:sz w:val="28"/>
          <w:szCs w:val="28"/>
        </w:rPr>
        <w:t xml:space="preserve"> а акумула ун нумэр кыт май маре де пункте. </w:t>
      </w:r>
    </w:p>
    <w:p w:rsidR="003F5C75" w:rsidRPr="009874C7" w:rsidRDefault="003F5C75" w:rsidP="003F5C75">
      <w:pPr>
        <w:ind w:firstLine="708"/>
        <w:jc w:val="both"/>
        <w:rPr>
          <w:sz w:val="28"/>
          <w:szCs w:val="28"/>
        </w:rPr>
      </w:pPr>
      <w:r w:rsidRPr="009874C7">
        <w:rPr>
          <w:sz w:val="28"/>
          <w:szCs w:val="28"/>
        </w:rPr>
        <w:t>Тоате формулареле ЕУС се комплетязэ ку пастэ нягрэ. Путець сэ фолосиць жел, пиксурь капиларе. Ла реализаря ынсэрчинэрилор вэ путець фолоси де макулатор. Атражем атенция Думнявоастрэ, кэ ынсемнэриле ынскрисе пе макулатор ну се вор луа ын консидерацие ла апречиеря лукрэрий.</w:t>
      </w:r>
    </w:p>
    <w:p w:rsidR="003F5C75" w:rsidRPr="009874C7" w:rsidRDefault="003F5C75" w:rsidP="003F5C75">
      <w:pPr>
        <w:jc w:val="both"/>
        <w:rPr>
          <w:sz w:val="28"/>
          <w:szCs w:val="28"/>
        </w:rPr>
      </w:pPr>
    </w:p>
    <w:p w:rsidR="003F5C75" w:rsidRPr="009874C7" w:rsidRDefault="003F5C75" w:rsidP="003F5C75">
      <w:pPr>
        <w:jc w:val="center"/>
        <w:rPr>
          <w:b/>
          <w:sz w:val="28"/>
          <w:szCs w:val="28"/>
        </w:rPr>
      </w:pPr>
    </w:p>
    <w:p w:rsidR="003F5C75" w:rsidRPr="009874C7" w:rsidRDefault="003F5C75" w:rsidP="003F5C75">
      <w:pPr>
        <w:jc w:val="center"/>
        <w:rPr>
          <w:b/>
          <w:sz w:val="28"/>
          <w:szCs w:val="28"/>
        </w:rPr>
      </w:pPr>
      <w:r w:rsidRPr="009874C7">
        <w:rPr>
          <w:b/>
          <w:sz w:val="28"/>
          <w:szCs w:val="28"/>
        </w:rPr>
        <w:t>Вэ дорим сукчес!</w:t>
      </w:r>
    </w:p>
    <w:p w:rsidR="00425ED0" w:rsidRPr="009874C7" w:rsidRDefault="00425ED0" w:rsidP="003F5C75">
      <w:pPr>
        <w:jc w:val="both"/>
        <w:rPr>
          <w:b/>
          <w:sz w:val="28"/>
          <w:szCs w:val="28"/>
        </w:rPr>
      </w:pPr>
    </w:p>
    <w:p w:rsidR="00425ED0" w:rsidRPr="009874C7" w:rsidRDefault="00425ED0" w:rsidP="00425ED0">
      <w:pPr>
        <w:jc w:val="center"/>
        <w:rPr>
          <w:b/>
          <w:sz w:val="28"/>
          <w:szCs w:val="28"/>
        </w:rPr>
      </w:pPr>
      <w:r w:rsidRPr="009874C7">
        <w:rPr>
          <w:b/>
          <w:sz w:val="28"/>
          <w:szCs w:val="28"/>
        </w:rPr>
        <w:lastRenderedPageBreak/>
        <w:t>ПАРТЯ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97"/>
      </w:tblGrid>
      <w:tr w:rsidR="00425ED0" w:rsidRPr="009874C7" w:rsidTr="0087648E">
        <w:tc>
          <w:tcPr>
            <w:tcW w:w="9797" w:type="dxa"/>
            <w:tcBorders>
              <w:top w:val="single" w:sz="4" w:space="0" w:color="auto"/>
              <w:left w:val="single" w:sz="4" w:space="0" w:color="auto"/>
              <w:bottom w:val="single" w:sz="4" w:space="0" w:color="auto"/>
              <w:right w:val="single" w:sz="4" w:space="0" w:color="auto"/>
            </w:tcBorders>
            <w:hideMark/>
          </w:tcPr>
          <w:p w:rsidR="00425ED0" w:rsidRPr="009874C7" w:rsidRDefault="00425ED0" w:rsidP="00AD5487">
            <w:pPr>
              <w:jc w:val="both"/>
              <w:rPr>
                <w:b/>
                <w:i/>
                <w:sz w:val="28"/>
                <w:szCs w:val="28"/>
              </w:rPr>
            </w:pPr>
            <w:r w:rsidRPr="009874C7">
              <w:rPr>
                <w:b/>
                <w:i/>
                <w:sz w:val="28"/>
                <w:szCs w:val="28"/>
              </w:rPr>
              <w:t>Ла реализаря сарчинилор ачестей пэрць ын формуларул рэспунсурилор №1, суб нумэрул ынсэрчинэрий ындеплините (А</w:t>
            </w:r>
            <w:proofErr w:type="gramStart"/>
            <w:r w:rsidRPr="009874C7">
              <w:rPr>
                <w:b/>
                <w:i/>
                <w:sz w:val="28"/>
                <w:szCs w:val="28"/>
              </w:rPr>
              <w:t>1</w:t>
            </w:r>
            <w:proofErr w:type="gramEnd"/>
            <w:r w:rsidRPr="009874C7">
              <w:rPr>
                <w:b/>
                <w:i/>
                <w:sz w:val="28"/>
                <w:szCs w:val="28"/>
              </w:rPr>
              <w:t>– А30), бифаць семнул «Х» ын пэтрэцелул, каре кореспунде нумэрулуй рэспунсулуй алес де думнявоастрэ.</w:t>
            </w:r>
          </w:p>
        </w:tc>
      </w:tr>
    </w:tbl>
    <w:p w:rsidR="00425ED0" w:rsidRPr="0087648E" w:rsidRDefault="00425ED0" w:rsidP="00425ED0">
      <w:pPr>
        <w:rPr>
          <w:b/>
          <w:sz w:val="6"/>
          <w:szCs w:val="6"/>
        </w:rPr>
      </w:pPr>
    </w:p>
    <w:p w:rsidR="00425ED0" w:rsidRPr="009874C7" w:rsidRDefault="00425ED0" w:rsidP="0087648E">
      <w:pPr>
        <w:ind w:left="518" w:hanging="518"/>
        <w:jc w:val="both"/>
        <w:rPr>
          <w:b/>
          <w:sz w:val="28"/>
          <w:szCs w:val="28"/>
        </w:rPr>
      </w:pPr>
      <w:r w:rsidRPr="009874C7">
        <w:rPr>
          <w:b/>
          <w:sz w:val="28"/>
          <w:szCs w:val="28"/>
        </w:rPr>
        <w:t>А</w:t>
      </w:r>
      <w:proofErr w:type="gramStart"/>
      <w:r w:rsidRPr="009874C7">
        <w:rPr>
          <w:b/>
          <w:sz w:val="28"/>
          <w:szCs w:val="28"/>
        </w:rPr>
        <w:t>1</w:t>
      </w:r>
      <w:proofErr w:type="gramEnd"/>
      <w:r w:rsidRPr="009874C7">
        <w:rPr>
          <w:b/>
          <w:sz w:val="28"/>
          <w:szCs w:val="28"/>
        </w:rPr>
        <w:t>. Ын каре кувынт е евиденциятэ инкорект литера че маркязэ вокала акчентуатэ?</w:t>
      </w:r>
    </w:p>
    <w:p w:rsidR="00FC1E71" w:rsidRPr="009874C7" w:rsidRDefault="00FC1E71" w:rsidP="00FC1E71">
      <w:pPr>
        <w:numPr>
          <w:ilvl w:val="0"/>
          <w:numId w:val="2"/>
        </w:numPr>
        <w:rPr>
          <w:sz w:val="28"/>
          <w:szCs w:val="28"/>
        </w:rPr>
      </w:pPr>
      <w:r w:rsidRPr="009874C7">
        <w:rPr>
          <w:sz w:val="28"/>
          <w:szCs w:val="28"/>
        </w:rPr>
        <w:t>амендам</w:t>
      </w:r>
      <w:r w:rsidRPr="009874C7">
        <w:rPr>
          <w:b/>
          <w:i/>
          <w:sz w:val="28"/>
          <w:szCs w:val="28"/>
        </w:rPr>
        <w:t>Е</w:t>
      </w:r>
      <w:r w:rsidRPr="009874C7">
        <w:rPr>
          <w:sz w:val="28"/>
          <w:szCs w:val="28"/>
        </w:rPr>
        <w:t>нт</w:t>
      </w:r>
    </w:p>
    <w:p w:rsidR="00F92FEB" w:rsidRPr="009874C7" w:rsidRDefault="00F92FEB" w:rsidP="00F92FEB">
      <w:pPr>
        <w:numPr>
          <w:ilvl w:val="0"/>
          <w:numId w:val="2"/>
        </w:numPr>
        <w:rPr>
          <w:sz w:val="28"/>
          <w:szCs w:val="28"/>
        </w:rPr>
      </w:pPr>
      <w:r w:rsidRPr="009874C7">
        <w:rPr>
          <w:sz w:val="28"/>
          <w:szCs w:val="28"/>
        </w:rPr>
        <w:t>к</w:t>
      </w:r>
      <w:r w:rsidRPr="009874C7">
        <w:rPr>
          <w:b/>
          <w:i/>
          <w:sz w:val="28"/>
          <w:szCs w:val="28"/>
        </w:rPr>
        <w:t>О</w:t>
      </w:r>
      <w:r w:rsidRPr="009874C7">
        <w:rPr>
          <w:sz w:val="28"/>
          <w:szCs w:val="28"/>
        </w:rPr>
        <w:t>нчентрат</w:t>
      </w:r>
    </w:p>
    <w:p w:rsidR="00FC1E71" w:rsidRPr="009874C7" w:rsidRDefault="00FC1E71" w:rsidP="00FC1E71">
      <w:pPr>
        <w:numPr>
          <w:ilvl w:val="0"/>
          <w:numId w:val="2"/>
        </w:numPr>
        <w:rPr>
          <w:sz w:val="28"/>
          <w:szCs w:val="28"/>
        </w:rPr>
      </w:pPr>
      <w:r w:rsidRPr="009874C7">
        <w:rPr>
          <w:sz w:val="28"/>
          <w:szCs w:val="28"/>
        </w:rPr>
        <w:t>бер</w:t>
      </w:r>
      <w:r w:rsidRPr="009874C7">
        <w:rPr>
          <w:b/>
          <w:i/>
          <w:sz w:val="28"/>
          <w:szCs w:val="28"/>
        </w:rPr>
        <w:t>Е</w:t>
      </w:r>
      <w:r w:rsidRPr="009874C7">
        <w:rPr>
          <w:sz w:val="28"/>
          <w:szCs w:val="28"/>
        </w:rPr>
        <w:t>тэ</w:t>
      </w:r>
    </w:p>
    <w:p w:rsidR="00FC1E71" w:rsidRPr="009874C7" w:rsidRDefault="00FC1E71" w:rsidP="00FC1E71">
      <w:pPr>
        <w:numPr>
          <w:ilvl w:val="0"/>
          <w:numId w:val="2"/>
        </w:numPr>
        <w:rPr>
          <w:sz w:val="28"/>
          <w:szCs w:val="28"/>
        </w:rPr>
      </w:pPr>
      <w:r w:rsidRPr="009874C7">
        <w:rPr>
          <w:sz w:val="28"/>
          <w:szCs w:val="28"/>
        </w:rPr>
        <w:t>карнив</w:t>
      </w:r>
      <w:r w:rsidRPr="009874C7">
        <w:rPr>
          <w:b/>
          <w:i/>
          <w:sz w:val="28"/>
          <w:szCs w:val="28"/>
        </w:rPr>
        <w:t>О</w:t>
      </w:r>
      <w:r w:rsidRPr="009874C7">
        <w:rPr>
          <w:sz w:val="28"/>
          <w:szCs w:val="28"/>
        </w:rPr>
        <w:t>р</w:t>
      </w:r>
    </w:p>
    <w:p w:rsidR="00425ED0" w:rsidRPr="0087648E" w:rsidRDefault="00425ED0" w:rsidP="00425ED0">
      <w:pPr>
        <w:rPr>
          <w:b/>
          <w:sz w:val="6"/>
          <w:szCs w:val="6"/>
        </w:rPr>
      </w:pPr>
    </w:p>
    <w:p w:rsidR="00425ED0" w:rsidRPr="009874C7" w:rsidRDefault="00425ED0" w:rsidP="0087648E">
      <w:pPr>
        <w:jc w:val="both"/>
        <w:rPr>
          <w:b/>
          <w:sz w:val="28"/>
          <w:szCs w:val="28"/>
        </w:rPr>
      </w:pPr>
      <w:r w:rsidRPr="009874C7">
        <w:rPr>
          <w:b/>
          <w:sz w:val="28"/>
          <w:szCs w:val="28"/>
        </w:rPr>
        <w:t>А</w:t>
      </w:r>
      <w:proofErr w:type="gramStart"/>
      <w:r w:rsidRPr="009874C7">
        <w:rPr>
          <w:b/>
          <w:sz w:val="28"/>
          <w:szCs w:val="28"/>
        </w:rPr>
        <w:t>2</w:t>
      </w:r>
      <w:proofErr w:type="gramEnd"/>
      <w:r w:rsidRPr="009874C7">
        <w:rPr>
          <w:b/>
          <w:sz w:val="28"/>
          <w:szCs w:val="28"/>
        </w:rPr>
        <w:t>.</w:t>
      </w:r>
      <w:r w:rsidRPr="009874C7">
        <w:rPr>
          <w:rFonts w:ascii="Calibri" w:hAnsi="Calibri"/>
          <w:b/>
          <w:sz w:val="28"/>
          <w:szCs w:val="28"/>
        </w:rPr>
        <w:t xml:space="preserve"> </w:t>
      </w:r>
      <w:r w:rsidRPr="009874C7">
        <w:rPr>
          <w:b/>
          <w:sz w:val="28"/>
          <w:szCs w:val="28"/>
        </w:rPr>
        <w:t xml:space="preserve"> Ын каре пропозицие кувынтул евиденцият е утилизат инкорект? </w:t>
      </w:r>
    </w:p>
    <w:p w:rsidR="00047EE3" w:rsidRPr="009874C7" w:rsidRDefault="00047EE3" w:rsidP="0087648E">
      <w:pPr>
        <w:numPr>
          <w:ilvl w:val="0"/>
          <w:numId w:val="3"/>
        </w:numPr>
        <w:jc w:val="both"/>
        <w:rPr>
          <w:sz w:val="28"/>
          <w:szCs w:val="28"/>
        </w:rPr>
      </w:pPr>
      <w:r w:rsidRPr="009874C7">
        <w:rPr>
          <w:sz w:val="28"/>
          <w:szCs w:val="28"/>
        </w:rPr>
        <w:t xml:space="preserve">Опера ын версурь сау ын прозэ, каре оглиндеште артистик оамень ши фапте, идей ши сентименте се нумеште оперэ </w:t>
      </w:r>
      <w:r w:rsidRPr="009874C7">
        <w:rPr>
          <w:b/>
          <w:i/>
          <w:sz w:val="28"/>
          <w:szCs w:val="28"/>
        </w:rPr>
        <w:t>ЛИТЕРАРЭ</w:t>
      </w:r>
      <w:r w:rsidRPr="009874C7">
        <w:rPr>
          <w:sz w:val="28"/>
          <w:szCs w:val="28"/>
        </w:rPr>
        <w:t>.</w:t>
      </w:r>
    </w:p>
    <w:p w:rsidR="00047EE3" w:rsidRPr="009874C7" w:rsidRDefault="00047EE3" w:rsidP="0087648E">
      <w:pPr>
        <w:numPr>
          <w:ilvl w:val="0"/>
          <w:numId w:val="3"/>
        </w:numPr>
        <w:jc w:val="both"/>
        <w:rPr>
          <w:sz w:val="28"/>
          <w:szCs w:val="28"/>
        </w:rPr>
      </w:pPr>
      <w:r w:rsidRPr="009874C7">
        <w:rPr>
          <w:sz w:val="28"/>
          <w:szCs w:val="28"/>
        </w:rPr>
        <w:t xml:space="preserve">Ам кулес </w:t>
      </w:r>
      <w:r w:rsidRPr="009874C7">
        <w:rPr>
          <w:b/>
          <w:i/>
          <w:sz w:val="28"/>
          <w:szCs w:val="28"/>
        </w:rPr>
        <w:t>ЛИТЕРАР</w:t>
      </w:r>
      <w:r w:rsidRPr="009874C7">
        <w:rPr>
          <w:sz w:val="28"/>
          <w:szCs w:val="28"/>
        </w:rPr>
        <w:t xml:space="preserve"> поезииле колегулуй.</w:t>
      </w:r>
    </w:p>
    <w:p w:rsidR="00047EE3" w:rsidRPr="009874C7" w:rsidRDefault="00047EE3" w:rsidP="0087648E">
      <w:pPr>
        <w:numPr>
          <w:ilvl w:val="0"/>
          <w:numId w:val="3"/>
        </w:numPr>
        <w:jc w:val="both"/>
        <w:rPr>
          <w:sz w:val="28"/>
          <w:szCs w:val="28"/>
        </w:rPr>
      </w:pPr>
      <w:r w:rsidRPr="009874C7">
        <w:rPr>
          <w:sz w:val="28"/>
          <w:szCs w:val="28"/>
        </w:rPr>
        <w:t xml:space="preserve">Даторитэ стрэдуинцей сале, приетена ворбеште </w:t>
      </w:r>
      <w:r w:rsidRPr="009874C7">
        <w:rPr>
          <w:b/>
          <w:i/>
          <w:sz w:val="28"/>
          <w:szCs w:val="28"/>
        </w:rPr>
        <w:t>ЛИТЕРАР</w:t>
      </w:r>
      <w:r w:rsidRPr="009874C7">
        <w:rPr>
          <w:sz w:val="28"/>
          <w:szCs w:val="28"/>
        </w:rPr>
        <w:t>, експресив.</w:t>
      </w:r>
    </w:p>
    <w:p w:rsidR="00047EE3" w:rsidRPr="009874C7" w:rsidRDefault="00047EE3" w:rsidP="0087648E">
      <w:pPr>
        <w:numPr>
          <w:ilvl w:val="0"/>
          <w:numId w:val="3"/>
        </w:numPr>
        <w:jc w:val="both"/>
        <w:rPr>
          <w:sz w:val="28"/>
          <w:szCs w:val="28"/>
        </w:rPr>
      </w:pPr>
      <w:r w:rsidRPr="009874C7">
        <w:rPr>
          <w:sz w:val="28"/>
          <w:szCs w:val="28"/>
        </w:rPr>
        <w:t xml:space="preserve">Ышь континуэ активитатя </w:t>
      </w:r>
      <w:r w:rsidRPr="009874C7">
        <w:rPr>
          <w:b/>
          <w:i/>
          <w:sz w:val="28"/>
          <w:szCs w:val="28"/>
        </w:rPr>
        <w:t>ЛИТЕРАРЭ</w:t>
      </w:r>
      <w:r w:rsidRPr="009874C7">
        <w:rPr>
          <w:sz w:val="28"/>
          <w:szCs w:val="28"/>
        </w:rPr>
        <w:t xml:space="preserve"> ын дечениул ал чинчиля ал вякулуй</w:t>
      </w:r>
      <w:r w:rsidR="00F92FEB" w:rsidRPr="009874C7">
        <w:rPr>
          <w:sz w:val="28"/>
          <w:szCs w:val="28"/>
        </w:rPr>
        <w:t xml:space="preserve"> трекут</w:t>
      </w:r>
      <w:r w:rsidRPr="009874C7">
        <w:rPr>
          <w:sz w:val="28"/>
          <w:szCs w:val="28"/>
        </w:rPr>
        <w:t>.</w:t>
      </w:r>
    </w:p>
    <w:p w:rsidR="00425ED0" w:rsidRPr="0087648E" w:rsidRDefault="00425ED0" w:rsidP="00425ED0">
      <w:pPr>
        <w:rPr>
          <w:rFonts w:ascii="Calibri" w:hAnsi="Calibri"/>
          <w:b/>
          <w:sz w:val="6"/>
          <w:szCs w:val="6"/>
        </w:rPr>
      </w:pPr>
    </w:p>
    <w:p w:rsidR="00A67633" w:rsidRPr="009874C7" w:rsidRDefault="00425ED0" w:rsidP="00425ED0">
      <w:pPr>
        <w:rPr>
          <w:b/>
          <w:sz w:val="28"/>
          <w:szCs w:val="28"/>
        </w:rPr>
      </w:pPr>
      <w:r w:rsidRPr="009874C7">
        <w:rPr>
          <w:b/>
          <w:sz w:val="28"/>
          <w:szCs w:val="28"/>
        </w:rPr>
        <w:t>А3. Детерминаць кувынтул каре ну е формат прин дериваре (ку префикс).</w:t>
      </w:r>
    </w:p>
    <w:p w:rsidR="005C1A5E" w:rsidRPr="009874C7" w:rsidRDefault="005C1A5E" w:rsidP="005C1A5E">
      <w:pPr>
        <w:numPr>
          <w:ilvl w:val="0"/>
          <w:numId w:val="4"/>
        </w:numPr>
        <w:rPr>
          <w:sz w:val="28"/>
          <w:szCs w:val="28"/>
        </w:rPr>
      </w:pPr>
      <w:r w:rsidRPr="009874C7">
        <w:rPr>
          <w:sz w:val="28"/>
          <w:szCs w:val="28"/>
        </w:rPr>
        <w:t>реяу</w:t>
      </w:r>
    </w:p>
    <w:p w:rsidR="005C1A5E" w:rsidRPr="009874C7" w:rsidRDefault="005C1A5E" w:rsidP="005C1A5E">
      <w:pPr>
        <w:numPr>
          <w:ilvl w:val="0"/>
          <w:numId w:val="4"/>
        </w:numPr>
        <w:rPr>
          <w:sz w:val="28"/>
          <w:szCs w:val="28"/>
        </w:rPr>
      </w:pPr>
      <w:r w:rsidRPr="009874C7">
        <w:rPr>
          <w:sz w:val="28"/>
          <w:szCs w:val="28"/>
        </w:rPr>
        <w:t>редук</w:t>
      </w:r>
    </w:p>
    <w:p w:rsidR="005C1A5E" w:rsidRPr="009874C7" w:rsidRDefault="005C1A5E" w:rsidP="005C1A5E">
      <w:pPr>
        <w:numPr>
          <w:ilvl w:val="0"/>
          <w:numId w:val="4"/>
        </w:numPr>
        <w:rPr>
          <w:sz w:val="28"/>
          <w:szCs w:val="28"/>
        </w:rPr>
      </w:pPr>
      <w:r w:rsidRPr="009874C7">
        <w:rPr>
          <w:sz w:val="28"/>
          <w:szCs w:val="28"/>
        </w:rPr>
        <w:t>рефак</w:t>
      </w:r>
    </w:p>
    <w:p w:rsidR="005C1A5E" w:rsidRPr="009874C7" w:rsidRDefault="005C1A5E" w:rsidP="005C1A5E">
      <w:pPr>
        <w:numPr>
          <w:ilvl w:val="0"/>
          <w:numId w:val="4"/>
        </w:numPr>
        <w:rPr>
          <w:sz w:val="28"/>
          <w:szCs w:val="28"/>
        </w:rPr>
      </w:pPr>
      <w:r w:rsidRPr="009874C7">
        <w:rPr>
          <w:sz w:val="28"/>
          <w:szCs w:val="28"/>
        </w:rPr>
        <w:t>рефрен</w:t>
      </w:r>
    </w:p>
    <w:p w:rsidR="00425ED0" w:rsidRPr="0087648E" w:rsidRDefault="00425ED0" w:rsidP="00425ED0">
      <w:pPr>
        <w:rPr>
          <w:b/>
          <w:sz w:val="2"/>
          <w:szCs w:val="2"/>
        </w:rPr>
      </w:pPr>
    </w:p>
    <w:p w:rsidR="00425ED0" w:rsidRPr="009874C7" w:rsidRDefault="00425ED0" w:rsidP="00425ED0">
      <w:pPr>
        <w:rPr>
          <w:b/>
          <w:sz w:val="28"/>
          <w:szCs w:val="28"/>
        </w:rPr>
      </w:pPr>
      <w:r w:rsidRPr="009874C7">
        <w:rPr>
          <w:b/>
          <w:sz w:val="28"/>
          <w:szCs w:val="28"/>
        </w:rPr>
        <w:t>А</w:t>
      </w:r>
      <w:proofErr w:type="gramStart"/>
      <w:r w:rsidRPr="009874C7">
        <w:rPr>
          <w:b/>
          <w:sz w:val="28"/>
          <w:szCs w:val="28"/>
        </w:rPr>
        <w:t>4</w:t>
      </w:r>
      <w:proofErr w:type="gramEnd"/>
      <w:r w:rsidRPr="009874C7">
        <w:rPr>
          <w:b/>
          <w:sz w:val="28"/>
          <w:szCs w:val="28"/>
        </w:rPr>
        <w:t>.</w:t>
      </w:r>
      <w:r w:rsidRPr="009874C7">
        <w:rPr>
          <w:rFonts w:ascii="Calibri" w:hAnsi="Calibri"/>
          <w:b/>
          <w:sz w:val="28"/>
          <w:szCs w:val="28"/>
        </w:rPr>
        <w:t xml:space="preserve"> </w:t>
      </w:r>
      <w:r w:rsidRPr="009874C7">
        <w:rPr>
          <w:b/>
          <w:sz w:val="28"/>
          <w:szCs w:val="28"/>
        </w:rPr>
        <w:t xml:space="preserve">Детерминаць пропозиция че концине конструкцие </w:t>
      </w:r>
      <w:r w:rsidR="00073057" w:rsidRPr="009874C7">
        <w:rPr>
          <w:b/>
          <w:sz w:val="28"/>
          <w:szCs w:val="28"/>
        </w:rPr>
        <w:t>партичипиалэ</w:t>
      </w:r>
      <w:r w:rsidRPr="009874C7">
        <w:rPr>
          <w:b/>
          <w:sz w:val="28"/>
          <w:szCs w:val="28"/>
        </w:rPr>
        <w:t>.</w:t>
      </w:r>
    </w:p>
    <w:p w:rsidR="00073057" w:rsidRPr="0087648E" w:rsidRDefault="00073057" w:rsidP="00425ED0">
      <w:pPr>
        <w:rPr>
          <w:sz w:val="6"/>
          <w:szCs w:val="6"/>
        </w:rPr>
      </w:pPr>
    </w:p>
    <w:p w:rsidR="00073057" w:rsidRPr="009874C7" w:rsidRDefault="00073057" w:rsidP="0087648E">
      <w:pPr>
        <w:numPr>
          <w:ilvl w:val="0"/>
          <w:numId w:val="5"/>
        </w:numPr>
        <w:jc w:val="both"/>
        <w:rPr>
          <w:sz w:val="28"/>
          <w:szCs w:val="28"/>
        </w:rPr>
      </w:pPr>
      <w:r w:rsidRPr="009874C7">
        <w:rPr>
          <w:sz w:val="28"/>
          <w:szCs w:val="28"/>
        </w:rPr>
        <w:t>Пэрэсит де оштиле ажутэтоаре, Михай се тему сэ ну кадэ ынтр-о курсэ.</w:t>
      </w:r>
    </w:p>
    <w:p w:rsidR="00073057" w:rsidRPr="009874C7" w:rsidRDefault="00073057" w:rsidP="0087648E">
      <w:pPr>
        <w:numPr>
          <w:ilvl w:val="0"/>
          <w:numId w:val="5"/>
        </w:numPr>
        <w:jc w:val="both"/>
        <w:rPr>
          <w:sz w:val="28"/>
          <w:szCs w:val="28"/>
        </w:rPr>
      </w:pPr>
      <w:r w:rsidRPr="009874C7">
        <w:rPr>
          <w:sz w:val="28"/>
          <w:szCs w:val="28"/>
        </w:rPr>
        <w:t>Кыцьва фечорь де-ай тэй прин вякурь,</w:t>
      </w:r>
    </w:p>
    <w:p w:rsidR="00073057" w:rsidRPr="009874C7" w:rsidRDefault="00073057" w:rsidP="0087648E">
      <w:pPr>
        <w:ind w:left="720"/>
        <w:jc w:val="both"/>
        <w:rPr>
          <w:sz w:val="28"/>
          <w:szCs w:val="28"/>
        </w:rPr>
      </w:pPr>
      <w:r w:rsidRPr="009874C7">
        <w:rPr>
          <w:sz w:val="28"/>
          <w:szCs w:val="28"/>
        </w:rPr>
        <w:t>Апэрынду-те де рэу,</w:t>
      </w:r>
    </w:p>
    <w:p w:rsidR="00073057" w:rsidRPr="009874C7" w:rsidRDefault="00073057" w:rsidP="0087648E">
      <w:pPr>
        <w:ind w:left="720"/>
        <w:jc w:val="both"/>
        <w:rPr>
          <w:sz w:val="28"/>
          <w:szCs w:val="28"/>
        </w:rPr>
      </w:pPr>
      <w:r w:rsidRPr="009874C7">
        <w:rPr>
          <w:sz w:val="28"/>
          <w:szCs w:val="28"/>
        </w:rPr>
        <w:t>Ау мурит ку спада-н мынэ,</w:t>
      </w:r>
    </w:p>
    <w:p w:rsidR="00073057" w:rsidRPr="009874C7" w:rsidRDefault="0012320F" w:rsidP="0087648E">
      <w:pPr>
        <w:ind w:left="720"/>
        <w:jc w:val="both"/>
        <w:rPr>
          <w:sz w:val="28"/>
          <w:szCs w:val="28"/>
        </w:rPr>
      </w:pPr>
      <w:r w:rsidRPr="009874C7">
        <w:rPr>
          <w:sz w:val="28"/>
          <w:szCs w:val="28"/>
        </w:rPr>
        <w:t>Ынгын</w:t>
      </w:r>
      <w:r w:rsidR="00073057" w:rsidRPr="009874C7">
        <w:rPr>
          <w:sz w:val="28"/>
          <w:szCs w:val="28"/>
        </w:rPr>
        <w:t>ынд нумеле тэу.</w:t>
      </w:r>
    </w:p>
    <w:p w:rsidR="00073057" w:rsidRPr="009874C7" w:rsidRDefault="00073057" w:rsidP="0087648E">
      <w:pPr>
        <w:numPr>
          <w:ilvl w:val="0"/>
          <w:numId w:val="5"/>
        </w:numPr>
        <w:jc w:val="both"/>
        <w:rPr>
          <w:sz w:val="28"/>
          <w:szCs w:val="28"/>
        </w:rPr>
      </w:pPr>
      <w:r w:rsidRPr="009874C7">
        <w:rPr>
          <w:sz w:val="28"/>
          <w:szCs w:val="28"/>
        </w:rPr>
        <w:t>Е унул каре кынтэ май бине декыт мине?</w:t>
      </w:r>
    </w:p>
    <w:p w:rsidR="00073057" w:rsidRPr="009874C7" w:rsidRDefault="00073057" w:rsidP="0087648E">
      <w:pPr>
        <w:ind w:left="720"/>
        <w:jc w:val="both"/>
        <w:rPr>
          <w:sz w:val="28"/>
          <w:szCs w:val="28"/>
        </w:rPr>
      </w:pPr>
      <w:r w:rsidRPr="009874C7">
        <w:rPr>
          <w:sz w:val="28"/>
          <w:szCs w:val="28"/>
        </w:rPr>
        <w:t>Ку-атыт май бине цэрий ши луй ку-атыт май бине.</w:t>
      </w:r>
    </w:p>
    <w:p w:rsidR="0043290E" w:rsidRPr="0087648E" w:rsidRDefault="00073057" w:rsidP="0087648E">
      <w:pPr>
        <w:numPr>
          <w:ilvl w:val="0"/>
          <w:numId w:val="5"/>
        </w:numPr>
        <w:jc w:val="both"/>
        <w:rPr>
          <w:sz w:val="28"/>
          <w:szCs w:val="28"/>
        </w:rPr>
      </w:pPr>
      <w:proofErr w:type="gramStart"/>
      <w:r w:rsidRPr="009874C7">
        <w:rPr>
          <w:sz w:val="28"/>
          <w:szCs w:val="28"/>
        </w:rPr>
        <w:t>Иване</w:t>
      </w:r>
      <w:proofErr w:type="gramEnd"/>
      <w:r w:rsidRPr="009874C7">
        <w:rPr>
          <w:sz w:val="28"/>
          <w:szCs w:val="28"/>
        </w:rPr>
        <w:t>, кынд те-ай сэтура де умблат прин луме, атунч сэ вий сэ служешть ла поарта мя.</w:t>
      </w:r>
    </w:p>
    <w:p w:rsidR="0087648E" w:rsidRPr="0087648E" w:rsidRDefault="0087648E" w:rsidP="0087648E">
      <w:pPr>
        <w:ind w:left="720"/>
        <w:jc w:val="both"/>
        <w:rPr>
          <w:sz w:val="6"/>
          <w:szCs w:val="6"/>
        </w:rPr>
      </w:pPr>
    </w:p>
    <w:p w:rsidR="0043290E" w:rsidRPr="009874C7" w:rsidRDefault="0043290E" w:rsidP="0087648E">
      <w:pPr>
        <w:jc w:val="both"/>
        <w:rPr>
          <w:b/>
          <w:sz w:val="28"/>
          <w:szCs w:val="28"/>
        </w:rPr>
      </w:pPr>
      <w:r w:rsidRPr="009874C7">
        <w:rPr>
          <w:b/>
          <w:sz w:val="28"/>
          <w:szCs w:val="28"/>
        </w:rPr>
        <w:t>А5. Детерминаць пропозиция че концине пэрць оможене.</w:t>
      </w:r>
    </w:p>
    <w:p w:rsidR="00F92FEB" w:rsidRPr="009874C7" w:rsidRDefault="00F92FEB" w:rsidP="0087648E">
      <w:pPr>
        <w:numPr>
          <w:ilvl w:val="0"/>
          <w:numId w:val="30"/>
        </w:numPr>
        <w:jc w:val="both"/>
        <w:rPr>
          <w:sz w:val="28"/>
          <w:szCs w:val="28"/>
        </w:rPr>
      </w:pPr>
      <w:r w:rsidRPr="009874C7">
        <w:rPr>
          <w:sz w:val="28"/>
          <w:szCs w:val="28"/>
        </w:rPr>
        <w:t>Ера ун ом весел ши куноштя пе тоць господарий дин сатул ачела рэзешеск.</w:t>
      </w:r>
    </w:p>
    <w:p w:rsidR="00F92FEB" w:rsidRPr="009874C7" w:rsidRDefault="00F92FEB" w:rsidP="0087648E">
      <w:pPr>
        <w:numPr>
          <w:ilvl w:val="0"/>
          <w:numId w:val="30"/>
        </w:numPr>
        <w:jc w:val="both"/>
        <w:rPr>
          <w:sz w:val="28"/>
          <w:szCs w:val="28"/>
        </w:rPr>
      </w:pPr>
      <w:r w:rsidRPr="009874C7">
        <w:rPr>
          <w:sz w:val="28"/>
          <w:szCs w:val="28"/>
        </w:rPr>
        <w:t>Ынфиорат, кэлэрецул се опреште пе мукие де дял.</w:t>
      </w:r>
    </w:p>
    <w:p w:rsidR="00B9587E" w:rsidRPr="009874C7" w:rsidRDefault="00F92FEB" w:rsidP="0087648E">
      <w:pPr>
        <w:numPr>
          <w:ilvl w:val="0"/>
          <w:numId w:val="30"/>
        </w:numPr>
        <w:jc w:val="both"/>
        <w:rPr>
          <w:sz w:val="28"/>
          <w:szCs w:val="28"/>
        </w:rPr>
      </w:pPr>
      <w:r w:rsidRPr="009874C7">
        <w:rPr>
          <w:sz w:val="28"/>
          <w:szCs w:val="28"/>
        </w:rPr>
        <w:t>Прин негура дясэ ши рече се пьерде соареле ынгэлбенит.</w:t>
      </w:r>
    </w:p>
    <w:p w:rsidR="00B9587E" w:rsidRPr="009874C7" w:rsidRDefault="00B9587E" w:rsidP="0087648E">
      <w:pPr>
        <w:numPr>
          <w:ilvl w:val="0"/>
          <w:numId w:val="30"/>
        </w:numPr>
        <w:jc w:val="both"/>
        <w:rPr>
          <w:sz w:val="28"/>
          <w:szCs w:val="28"/>
        </w:rPr>
      </w:pPr>
      <w:r w:rsidRPr="009874C7">
        <w:rPr>
          <w:sz w:val="28"/>
          <w:szCs w:val="28"/>
        </w:rPr>
        <w:t>Ынтр-о клипэ, алармате, ес дин шанцурь врэбииле.</w:t>
      </w:r>
    </w:p>
    <w:p w:rsidR="0043290E" w:rsidRPr="0087648E" w:rsidRDefault="0043290E" w:rsidP="0043290E">
      <w:pPr>
        <w:ind w:left="720"/>
        <w:rPr>
          <w:sz w:val="6"/>
          <w:szCs w:val="6"/>
        </w:rPr>
      </w:pPr>
    </w:p>
    <w:p w:rsidR="0043290E" w:rsidRPr="009874C7" w:rsidRDefault="0043290E" w:rsidP="0087648E">
      <w:pPr>
        <w:ind w:left="532" w:hanging="532"/>
        <w:jc w:val="both"/>
        <w:rPr>
          <w:b/>
          <w:sz w:val="28"/>
          <w:szCs w:val="28"/>
        </w:rPr>
      </w:pPr>
      <w:r w:rsidRPr="009874C7">
        <w:rPr>
          <w:b/>
          <w:sz w:val="28"/>
          <w:szCs w:val="28"/>
        </w:rPr>
        <w:t>А</w:t>
      </w:r>
      <w:proofErr w:type="gramStart"/>
      <w:r w:rsidRPr="009874C7">
        <w:rPr>
          <w:b/>
          <w:sz w:val="28"/>
          <w:szCs w:val="28"/>
        </w:rPr>
        <w:t>6</w:t>
      </w:r>
      <w:proofErr w:type="gramEnd"/>
      <w:r w:rsidRPr="009874C7">
        <w:rPr>
          <w:b/>
          <w:sz w:val="28"/>
          <w:szCs w:val="28"/>
        </w:rPr>
        <w:t>. Детерминаць енунцул ын каре сынт утилизате инкорект семнеле де пунктуацие.</w:t>
      </w:r>
    </w:p>
    <w:p w:rsidR="00F02775" w:rsidRPr="009874C7" w:rsidRDefault="00F02775" w:rsidP="0087648E">
      <w:pPr>
        <w:numPr>
          <w:ilvl w:val="0"/>
          <w:numId w:val="31"/>
        </w:numPr>
        <w:tabs>
          <w:tab w:val="clear" w:pos="720"/>
          <w:tab w:val="num" w:pos="426"/>
        </w:tabs>
        <w:ind w:left="426" w:hanging="426"/>
        <w:jc w:val="both"/>
        <w:rPr>
          <w:sz w:val="28"/>
          <w:szCs w:val="28"/>
        </w:rPr>
      </w:pPr>
      <w:r w:rsidRPr="009874C7">
        <w:rPr>
          <w:sz w:val="28"/>
          <w:szCs w:val="28"/>
        </w:rPr>
        <w:t xml:space="preserve">Ши, чя  динтый </w:t>
      </w:r>
      <w:proofErr w:type="gramStart"/>
      <w:r w:rsidRPr="009874C7">
        <w:rPr>
          <w:sz w:val="28"/>
          <w:szCs w:val="28"/>
        </w:rPr>
        <w:t>школэрицэ</w:t>
      </w:r>
      <w:proofErr w:type="gramEnd"/>
      <w:r w:rsidRPr="009874C7">
        <w:rPr>
          <w:sz w:val="28"/>
          <w:szCs w:val="28"/>
        </w:rPr>
        <w:t xml:space="preserve"> а фост Смэрэндица попий о згытие де копилэ, ажерэ ла минте.</w:t>
      </w:r>
    </w:p>
    <w:p w:rsidR="00F02775" w:rsidRPr="009874C7" w:rsidRDefault="00F02775" w:rsidP="0087648E">
      <w:pPr>
        <w:numPr>
          <w:ilvl w:val="0"/>
          <w:numId w:val="31"/>
        </w:numPr>
        <w:tabs>
          <w:tab w:val="clear" w:pos="720"/>
          <w:tab w:val="num" w:pos="426"/>
        </w:tabs>
        <w:ind w:left="426" w:hanging="426"/>
        <w:jc w:val="both"/>
        <w:rPr>
          <w:sz w:val="28"/>
          <w:szCs w:val="28"/>
        </w:rPr>
      </w:pPr>
      <w:r w:rsidRPr="009874C7">
        <w:rPr>
          <w:sz w:val="28"/>
          <w:szCs w:val="28"/>
        </w:rPr>
        <w:t>Лемнул стрымб, фокул ыл ындряптэ.</w:t>
      </w:r>
    </w:p>
    <w:p w:rsidR="00F02775" w:rsidRPr="009874C7" w:rsidRDefault="00F02775" w:rsidP="0087648E">
      <w:pPr>
        <w:numPr>
          <w:ilvl w:val="0"/>
          <w:numId w:val="31"/>
        </w:numPr>
        <w:tabs>
          <w:tab w:val="clear" w:pos="720"/>
          <w:tab w:val="num" w:pos="426"/>
        </w:tabs>
        <w:ind w:left="426" w:hanging="426"/>
        <w:jc w:val="both"/>
        <w:rPr>
          <w:sz w:val="28"/>
          <w:szCs w:val="28"/>
        </w:rPr>
      </w:pPr>
      <w:r w:rsidRPr="009874C7">
        <w:rPr>
          <w:sz w:val="28"/>
          <w:szCs w:val="28"/>
        </w:rPr>
        <w:t>Пентру ей, Траян ну ера декыт ун ынкуркэ–луме бун де тримис ла пенсие.</w:t>
      </w:r>
    </w:p>
    <w:p w:rsidR="00F02775" w:rsidRPr="009874C7" w:rsidRDefault="00F02775" w:rsidP="0087648E">
      <w:pPr>
        <w:numPr>
          <w:ilvl w:val="0"/>
          <w:numId w:val="31"/>
        </w:numPr>
        <w:tabs>
          <w:tab w:val="clear" w:pos="720"/>
          <w:tab w:val="num" w:pos="426"/>
        </w:tabs>
        <w:ind w:left="426" w:hanging="426"/>
        <w:jc w:val="both"/>
        <w:rPr>
          <w:sz w:val="28"/>
          <w:szCs w:val="28"/>
        </w:rPr>
      </w:pPr>
      <w:r w:rsidRPr="009874C7">
        <w:rPr>
          <w:sz w:val="28"/>
          <w:szCs w:val="28"/>
        </w:rPr>
        <w:t>Дупэ о нинсоаре ку вискол, урмэ ун сенин ка стикла, адукынд ку дынсул жерул кумплит.</w:t>
      </w:r>
    </w:p>
    <w:p w:rsidR="0043290E" w:rsidRPr="009874C7" w:rsidRDefault="0043290E" w:rsidP="0043290E">
      <w:pPr>
        <w:rPr>
          <w:b/>
          <w:sz w:val="28"/>
          <w:szCs w:val="28"/>
        </w:rPr>
      </w:pPr>
      <w:r w:rsidRPr="009874C7">
        <w:rPr>
          <w:b/>
          <w:sz w:val="28"/>
          <w:szCs w:val="28"/>
        </w:rPr>
        <w:lastRenderedPageBreak/>
        <w:t>А</w:t>
      </w:r>
      <w:proofErr w:type="gramStart"/>
      <w:r w:rsidRPr="009874C7">
        <w:rPr>
          <w:b/>
          <w:sz w:val="28"/>
          <w:szCs w:val="28"/>
        </w:rPr>
        <w:t>7</w:t>
      </w:r>
      <w:proofErr w:type="gramEnd"/>
      <w:r w:rsidRPr="009874C7">
        <w:rPr>
          <w:b/>
          <w:sz w:val="28"/>
          <w:szCs w:val="28"/>
        </w:rPr>
        <w:t>. Детерминаць фраза нежонкционалэ компусэ прин коордонаре.</w:t>
      </w:r>
    </w:p>
    <w:p w:rsidR="00427DBB" w:rsidRPr="009874C7" w:rsidRDefault="00427DBB" w:rsidP="00427DBB">
      <w:pPr>
        <w:numPr>
          <w:ilvl w:val="0"/>
          <w:numId w:val="32"/>
        </w:numPr>
        <w:rPr>
          <w:sz w:val="28"/>
          <w:szCs w:val="28"/>
        </w:rPr>
      </w:pPr>
      <w:r w:rsidRPr="009874C7">
        <w:rPr>
          <w:sz w:val="28"/>
          <w:szCs w:val="28"/>
        </w:rPr>
        <w:t>Ынцелепчуня ну се ымпрумутэ ку карул, чи се кыштигэ ку бобул.</w:t>
      </w:r>
    </w:p>
    <w:p w:rsidR="00427DBB" w:rsidRPr="009874C7" w:rsidRDefault="00427DBB" w:rsidP="00427DBB">
      <w:pPr>
        <w:numPr>
          <w:ilvl w:val="0"/>
          <w:numId w:val="32"/>
        </w:numPr>
        <w:rPr>
          <w:sz w:val="28"/>
          <w:szCs w:val="28"/>
        </w:rPr>
      </w:pPr>
      <w:r w:rsidRPr="009874C7">
        <w:rPr>
          <w:sz w:val="28"/>
          <w:szCs w:val="28"/>
        </w:rPr>
        <w:t>Ла часул трей порнирэм юць, дар не-ам ынторс ын вэй бэтуць.</w:t>
      </w:r>
    </w:p>
    <w:p w:rsidR="00427DBB" w:rsidRPr="009874C7" w:rsidRDefault="00427DBB" w:rsidP="00427DBB">
      <w:pPr>
        <w:numPr>
          <w:ilvl w:val="0"/>
          <w:numId w:val="32"/>
        </w:numPr>
        <w:rPr>
          <w:sz w:val="28"/>
          <w:szCs w:val="28"/>
        </w:rPr>
      </w:pPr>
      <w:r w:rsidRPr="009874C7">
        <w:rPr>
          <w:sz w:val="28"/>
          <w:szCs w:val="28"/>
        </w:rPr>
        <w:t xml:space="preserve">Мь-а фост дестул де неплэкут, дар </w:t>
      </w:r>
      <w:proofErr w:type="gramStart"/>
      <w:r w:rsidRPr="009874C7">
        <w:rPr>
          <w:sz w:val="28"/>
          <w:szCs w:val="28"/>
        </w:rPr>
        <w:t>н-ам</w:t>
      </w:r>
      <w:proofErr w:type="gramEnd"/>
      <w:r w:rsidRPr="009874C7">
        <w:rPr>
          <w:sz w:val="28"/>
          <w:szCs w:val="28"/>
        </w:rPr>
        <w:t xml:space="preserve"> дат нич ун семн де немулцумире.</w:t>
      </w:r>
    </w:p>
    <w:p w:rsidR="00427DBB" w:rsidRPr="009874C7" w:rsidRDefault="00427DBB" w:rsidP="0087648E">
      <w:pPr>
        <w:numPr>
          <w:ilvl w:val="0"/>
          <w:numId w:val="32"/>
        </w:numPr>
        <w:jc w:val="both"/>
        <w:rPr>
          <w:sz w:val="28"/>
          <w:szCs w:val="28"/>
        </w:rPr>
      </w:pPr>
      <w:r w:rsidRPr="009874C7">
        <w:rPr>
          <w:sz w:val="28"/>
          <w:szCs w:val="28"/>
        </w:rPr>
        <w:t>Мий де фрынтурь де гындурь скынтеяу ын ачеяшь секундэ, се чокняу, се аместекау, се ынлэнцуяу.</w:t>
      </w:r>
    </w:p>
    <w:p w:rsidR="0043290E" w:rsidRPr="0087648E" w:rsidRDefault="0043290E" w:rsidP="0043290E">
      <w:pPr>
        <w:rPr>
          <w:b/>
          <w:sz w:val="6"/>
          <w:szCs w:val="6"/>
        </w:rPr>
      </w:pPr>
    </w:p>
    <w:p w:rsidR="0043290E" w:rsidRPr="009874C7" w:rsidRDefault="0043290E" w:rsidP="0043290E">
      <w:pPr>
        <w:rPr>
          <w:b/>
          <w:sz w:val="28"/>
          <w:szCs w:val="28"/>
        </w:rPr>
      </w:pPr>
      <w:r w:rsidRPr="009874C7">
        <w:rPr>
          <w:b/>
          <w:sz w:val="28"/>
          <w:szCs w:val="28"/>
        </w:rPr>
        <w:t xml:space="preserve">А8. Детерминаць валоаря </w:t>
      </w:r>
      <w:proofErr w:type="gramStart"/>
      <w:r w:rsidRPr="009874C7">
        <w:rPr>
          <w:b/>
          <w:sz w:val="28"/>
          <w:szCs w:val="28"/>
        </w:rPr>
        <w:t>морфоложикэ</w:t>
      </w:r>
      <w:proofErr w:type="gramEnd"/>
      <w:r w:rsidRPr="009874C7">
        <w:rPr>
          <w:b/>
          <w:sz w:val="28"/>
          <w:szCs w:val="28"/>
        </w:rPr>
        <w:t xml:space="preserve"> а нумелуй предикатив дин урмэторул енунц.</w:t>
      </w:r>
    </w:p>
    <w:p w:rsidR="000E337D" w:rsidRPr="009874C7" w:rsidRDefault="000E337D" w:rsidP="000E337D">
      <w:pPr>
        <w:ind w:left="720"/>
        <w:rPr>
          <w:i/>
          <w:sz w:val="28"/>
          <w:szCs w:val="28"/>
        </w:rPr>
      </w:pPr>
      <w:r w:rsidRPr="009874C7">
        <w:rPr>
          <w:i/>
          <w:sz w:val="28"/>
          <w:szCs w:val="28"/>
        </w:rPr>
        <w:t>Ачест кает есте ал меу.</w:t>
      </w:r>
    </w:p>
    <w:p w:rsidR="0043290E" w:rsidRPr="009874C7" w:rsidRDefault="0043290E" w:rsidP="0043290E">
      <w:pPr>
        <w:ind w:left="708" w:firstLine="708"/>
        <w:rPr>
          <w:sz w:val="28"/>
          <w:szCs w:val="28"/>
        </w:rPr>
      </w:pPr>
      <w:r w:rsidRPr="009874C7">
        <w:rPr>
          <w:sz w:val="28"/>
          <w:szCs w:val="28"/>
        </w:rPr>
        <w:t>1. субстантив</w:t>
      </w:r>
    </w:p>
    <w:p w:rsidR="0043290E" w:rsidRPr="009874C7" w:rsidRDefault="0043290E" w:rsidP="0043290E">
      <w:pPr>
        <w:ind w:left="708" w:firstLine="708"/>
        <w:rPr>
          <w:sz w:val="28"/>
          <w:szCs w:val="28"/>
        </w:rPr>
      </w:pPr>
      <w:r w:rsidRPr="009874C7">
        <w:rPr>
          <w:sz w:val="28"/>
          <w:szCs w:val="28"/>
        </w:rPr>
        <w:t xml:space="preserve">2. верб ла инфинитив </w:t>
      </w:r>
    </w:p>
    <w:p w:rsidR="0043290E" w:rsidRPr="009874C7" w:rsidRDefault="0043290E" w:rsidP="0043290E">
      <w:pPr>
        <w:ind w:left="708" w:firstLine="708"/>
        <w:rPr>
          <w:sz w:val="28"/>
          <w:szCs w:val="28"/>
        </w:rPr>
      </w:pPr>
      <w:r w:rsidRPr="009874C7">
        <w:rPr>
          <w:sz w:val="28"/>
          <w:szCs w:val="28"/>
        </w:rPr>
        <w:t>3. пронуме</w:t>
      </w:r>
    </w:p>
    <w:p w:rsidR="0043290E" w:rsidRPr="009874C7" w:rsidRDefault="0043290E" w:rsidP="0043290E">
      <w:pPr>
        <w:ind w:left="708" w:firstLine="708"/>
        <w:rPr>
          <w:sz w:val="28"/>
          <w:szCs w:val="28"/>
        </w:rPr>
      </w:pPr>
      <w:r w:rsidRPr="009874C7">
        <w:rPr>
          <w:sz w:val="28"/>
          <w:szCs w:val="28"/>
        </w:rPr>
        <w:t>4. аджектив</w:t>
      </w:r>
    </w:p>
    <w:p w:rsidR="0043290E" w:rsidRPr="0087648E" w:rsidRDefault="0043290E" w:rsidP="0043290E">
      <w:pPr>
        <w:rPr>
          <w:sz w:val="6"/>
          <w:szCs w:val="6"/>
        </w:rPr>
      </w:pPr>
    </w:p>
    <w:p w:rsidR="0043290E" w:rsidRPr="009874C7" w:rsidRDefault="0043290E" w:rsidP="0043290E">
      <w:pPr>
        <w:rPr>
          <w:b/>
          <w:sz w:val="28"/>
          <w:szCs w:val="28"/>
        </w:rPr>
      </w:pPr>
      <w:r w:rsidRPr="009874C7">
        <w:rPr>
          <w:b/>
          <w:sz w:val="28"/>
          <w:szCs w:val="28"/>
        </w:rPr>
        <w:t>А</w:t>
      </w:r>
      <w:proofErr w:type="gramStart"/>
      <w:r w:rsidRPr="009874C7">
        <w:rPr>
          <w:b/>
          <w:sz w:val="28"/>
          <w:szCs w:val="28"/>
        </w:rPr>
        <w:t>9</w:t>
      </w:r>
      <w:proofErr w:type="gramEnd"/>
      <w:r w:rsidRPr="009874C7">
        <w:rPr>
          <w:b/>
          <w:sz w:val="28"/>
          <w:szCs w:val="28"/>
        </w:rPr>
        <w:t>. Идентификаць карактеристика енунцулуй.</w:t>
      </w:r>
    </w:p>
    <w:p w:rsidR="005C2EA8" w:rsidRPr="009874C7" w:rsidRDefault="005C2EA8" w:rsidP="005C2EA8">
      <w:pPr>
        <w:ind w:left="720"/>
        <w:rPr>
          <w:i/>
          <w:sz w:val="28"/>
          <w:szCs w:val="28"/>
        </w:rPr>
      </w:pPr>
      <w:r w:rsidRPr="009874C7">
        <w:rPr>
          <w:i/>
          <w:sz w:val="28"/>
          <w:szCs w:val="28"/>
        </w:rPr>
        <w:t>Кынд се трези, соареле ера сус пе чер.</w:t>
      </w:r>
    </w:p>
    <w:p w:rsidR="0043290E" w:rsidRPr="009874C7" w:rsidRDefault="0043290E" w:rsidP="0043290E">
      <w:pPr>
        <w:numPr>
          <w:ilvl w:val="0"/>
          <w:numId w:val="10"/>
        </w:numPr>
        <w:rPr>
          <w:sz w:val="28"/>
          <w:szCs w:val="28"/>
        </w:rPr>
      </w:pPr>
      <w:r w:rsidRPr="009874C7">
        <w:rPr>
          <w:sz w:val="28"/>
          <w:szCs w:val="28"/>
        </w:rPr>
        <w:t>Фразэ нежонкционалэ компусэ прин коордонаре.</w:t>
      </w:r>
    </w:p>
    <w:p w:rsidR="0043290E" w:rsidRPr="009874C7" w:rsidRDefault="0043290E" w:rsidP="0043290E">
      <w:pPr>
        <w:numPr>
          <w:ilvl w:val="0"/>
          <w:numId w:val="10"/>
        </w:numPr>
        <w:rPr>
          <w:sz w:val="28"/>
          <w:szCs w:val="28"/>
        </w:rPr>
      </w:pPr>
      <w:r w:rsidRPr="009874C7">
        <w:rPr>
          <w:sz w:val="28"/>
          <w:szCs w:val="28"/>
        </w:rPr>
        <w:t>Фразэ жонкционалэ форматэ прин субордонаре.</w:t>
      </w:r>
    </w:p>
    <w:p w:rsidR="0043290E" w:rsidRPr="009874C7" w:rsidRDefault="0043290E" w:rsidP="0043290E">
      <w:pPr>
        <w:numPr>
          <w:ilvl w:val="0"/>
          <w:numId w:val="10"/>
        </w:numPr>
        <w:rPr>
          <w:sz w:val="28"/>
          <w:szCs w:val="28"/>
        </w:rPr>
      </w:pPr>
      <w:r w:rsidRPr="009874C7">
        <w:rPr>
          <w:sz w:val="28"/>
          <w:szCs w:val="28"/>
        </w:rPr>
        <w:t>Фразэ жонкционалэ компусэ прин коордонаре.</w:t>
      </w:r>
    </w:p>
    <w:p w:rsidR="0043290E" w:rsidRPr="009874C7" w:rsidRDefault="0043290E" w:rsidP="0043290E">
      <w:pPr>
        <w:numPr>
          <w:ilvl w:val="0"/>
          <w:numId w:val="10"/>
        </w:numPr>
        <w:rPr>
          <w:sz w:val="28"/>
          <w:szCs w:val="28"/>
        </w:rPr>
      </w:pPr>
      <w:r w:rsidRPr="009874C7">
        <w:rPr>
          <w:sz w:val="28"/>
          <w:szCs w:val="28"/>
        </w:rPr>
        <w:t>Фразэ микстэ.</w:t>
      </w:r>
    </w:p>
    <w:p w:rsidR="0043290E" w:rsidRPr="0087648E" w:rsidRDefault="0043290E" w:rsidP="0043290E">
      <w:pPr>
        <w:rPr>
          <w:b/>
          <w:sz w:val="6"/>
          <w:szCs w:val="6"/>
        </w:rPr>
      </w:pPr>
    </w:p>
    <w:p w:rsidR="0043290E" w:rsidRPr="009874C7" w:rsidRDefault="0043290E" w:rsidP="0043290E">
      <w:pPr>
        <w:rPr>
          <w:b/>
          <w:sz w:val="28"/>
          <w:szCs w:val="28"/>
        </w:rPr>
      </w:pPr>
      <w:r w:rsidRPr="009874C7">
        <w:rPr>
          <w:b/>
          <w:sz w:val="28"/>
          <w:szCs w:val="28"/>
        </w:rPr>
        <w:t xml:space="preserve">А10. Детерминаць валоаря </w:t>
      </w:r>
      <w:proofErr w:type="gramStart"/>
      <w:r w:rsidRPr="009874C7">
        <w:rPr>
          <w:b/>
          <w:sz w:val="28"/>
          <w:szCs w:val="28"/>
        </w:rPr>
        <w:t>морфоложикэ</w:t>
      </w:r>
      <w:proofErr w:type="gramEnd"/>
      <w:r w:rsidRPr="009874C7">
        <w:rPr>
          <w:b/>
          <w:sz w:val="28"/>
          <w:szCs w:val="28"/>
        </w:rPr>
        <w:t xml:space="preserve"> а кувынтулуй евиденцият ын енунц.</w:t>
      </w:r>
    </w:p>
    <w:p w:rsidR="008F360A" w:rsidRPr="009874C7" w:rsidRDefault="008F360A" w:rsidP="0087648E">
      <w:pPr>
        <w:ind w:firstLine="360"/>
        <w:jc w:val="both"/>
        <w:rPr>
          <w:sz w:val="28"/>
          <w:szCs w:val="28"/>
        </w:rPr>
      </w:pPr>
      <w:r w:rsidRPr="009874C7">
        <w:rPr>
          <w:sz w:val="28"/>
          <w:szCs w:val="28"/>
        </w:rPr>
        <w:t xml:space="preserve">Копачий субцирь ши рарь, ку рамурь ку пуцине фрунзе галбене, </w:t>
      </w:r>
      <w:r w:rsidRPr="009874C7">
        <w:rPr>
          <w:b/>
          <w:sz w:val="28"/>
          <w:szCs w:val="28"/>
          <w:u w:val="single"/>
        </w:rPr>
        <w:t>фремэтау</w:t>
      </w:r>
      <w:r w:rsidRPr="009874C7">
        <w:rPr>
          <w:sz w:val="28"/>
          <w:szCs w:val="28"/>
          <w:u w:val="single"/>
        </w:rPr>
        <w:t xml:space="preserve"> </w:t>
      </w:r>
      <w:r w:rsidRPr="009874C7">
        <w:rPr>
          <w:sz w:val="28"/>
          <w:szCs w:val="28"/>
        </w:rPr>
        <w:t>ушор ын ачастэ зи де тоамнэ.</w:t>
      </w:r>
    </w:p>
    <w:p w:rsidR="0043290E" w:rsidRPr="009874C7" w:rsidRDefault="0087648E" w:rsidP="0043290E">
      <w:pPr>
        <w:pStyle w:val="a4"/>
        <w:numPr>
          <w:ilvl w:val="0"/>
          <w:numId w:val="11"/>
        </w:numPr>
        <w:rPr>
          <w:sz w:val="28"/>
          <w:szCs w:val="28"/>
        </w:rPr>
      </w:pPr>
      <w:r>
        <w:rPr>
          <w:sz w:val="28"/>
          <w:szCs w:val="28"/>
        </w:rPr>
        <w:t>а</w:t>
      </w:r>
      <w:r w:rsidR="0043290E" w:rsidRPr="009874C7">
        <w:rPr>
          <w:sz w:val="28"/>
          <w:szCs w:val="28"/>
        </w:rPr>
        <w:t>джектив</w:t>
      </w:r>
      <w:r>
        <w:rPr>
          <w:sz w:val="28"/>
          <w:szCs w:val="28"/>
          <w:lang w:val="en-US"/>
        </w:rPr>
        <w:t xml:space="preserve">                                          </w:t>
      </w:r>
      <w:r>
        <w:rPr>
          <w:sz w:val="28"/>
          <w:szCs w:val="28"/>
        </w:rPr>
        <w:t xml:space="preserve">3. </w:t>
      </w:r>
      <w:r w:rsidRPr="009874C7">
        <w:rPr>
          <w:sz w:val="28"/>
          <w:szCs w:val="28"/>
        </w:rPr>
        <w:t>адверб</w:t>
      </w:r>
    </w:p>
    <w:p w:rsidR="0043290E" w:rsidRPr="009874C7" w:rsidRDefault="0043290E" w:rsidP="0043290E">
      <w:pPr>
        <w:pStyle w:val="a4"/>
        <w:numPr>
          <w:ilvl w:val="0"/>
          <w:numId w:val="11"/>
        </w:numPr>
        <w:rPr>
          <w:sz w:val="28"/>
          <w:szCs w:val="28"/>
        </w:rPr>
      </w:pPr>
      <w:r w:rsidRPr="009874C7">
        <w:rPr>
          <w:sz w:val="28"/>
          <w:szCs w:val="28"/>
        </w:rPr>
        <w:t>верб</w:t>
      </w:r>
      <w:r w:rsidR="0087648E">
        <w:rPr>
          <w:sz w:val="28"/>
          <w:szCs w:val="28"/>
        </w:rPr>
        <w:t xml:space="preserve">                                                  4. </w:t>
      </w:r>
      <w:r w:rsidR="0087648E" w:rsidRPr="009874C7">
        <w:rPr>
          <w:sz w:val="28"/>
          <w:szCs w:val="28"/>
        </w:rPr>
        <w:t>пронуме</w:t>
      </w:r>
    </w:p>
    <w:p w:rsidR="0087648E" w:rsidRPr="0087648E" w:rsidRDefault="0087648E" w:rsidP="0087648E">
      <w:pPr>
        <w:pStyle w:val="a4"/>
        <w:rPr>
          <w:b/>
          <w:sz w:val="6"/>
          <w:szCs w:val="6"/>
        </w:rPr>
      </w:pPr>
    </w:p>
    <w:p w:rsidR="0043290E" w:rsidRPr="009874C7" w:rsidRDefault="0043290E" w:rsidP="0087648E">
      <w:pPr>
        <w:ind w:left="672" w:hanging="672"/>
        <w:jc w:val="both"/>
        <w:rPr>
          <w:sz w:val="28"/>
          <w:szCs w:val="28"/>
        </w:rPr>
      </w:pPr>
      <w:r w:rsidRPr="009874C7">
        <w:rPr>
          <w:b/>
          <w:sz w:val="28"/>
          <w:szCs w:val="28"/>
        </w:rPr>
        <w:t>А11.</w:t>
      </w:r>
      <w:r w:rsidRPr="009874C7">
        <w:rPr>
          <w:rFonts w:ascii="Calibri" w:hAnsi="Calibri"/>
          <w:b/>
          <w:sz w:val="28"/>
          <w:szCs w:val="28"/>
        </w:rPr>
        <w:t xml:space="preserve"> </w:t>
      </w:r>
      <w:r w:rsidRPr="009874C7">
        <w:rPr>
          <w:b/>
          <w:sz w:val="28"/>
          <w:szCs w:val="28"/>
        </w:rPr>
        <w:t xml:space="preserve">Ын че </w:t>
      </w:r>
      <w:proofErr w:type="gramStart"/>
      <w:r w:rsidRPr="009874C7">
        <w:rPr>
          <w:b/>
          <w:sz w:val="28"/>
          <w:szCs w:val="28"/>
        </w:rPr>
        <w:t>вариантэ</w:t>
      </w:r>
      <w:proofErr w:type="gramEnd"/>
      <w:r w:rsidRPr="009874C7">
        <w:rPr>
          <w:b/>
          <w:sz w:val="28"/>
          <w:szCs w:val="28"/>
        </w:rPr>
        <w:t xml:space="preserve"> а рэспунсулуй тоате кувинтеле се скриу ку дублу </w:t>
      </w:r>
      <w:r w:rsidRPr="009874C7">
        <w:rPr>
          <w:b/>
          <w:i/>
          <w:sz w:val="28"/>
          <w:szCs w:val="28"/>
        </w:rPr>
        <w:t>НН</w:t>
      </w:r>
      <w:r w:rsidRPr="009874C7">
        <w:rPr>
          <w:b/>
          <w:sz w:val="28"/>
          <w:szCs w:val="28"/>
        </w:rPr>
        <w:t>?</w:t>
      </w:r>
    </w:p>
    <w:p w:rsidR="0043290E" w:rsidRPr="009874C7" w:rsidRDefault="0043290E" w:rsidP="0043290E">
      <w:pPr>
        <w:ind w:firstLine="708"/>
        <w:rPr>
          <w:sz w:val="28"/>
          <w:szCs w:val="28"/>
        </w:rPr>
      </w:pPr>
      <w:r w:rsidRPr="009874C7">
        <w:rPr>
          <w:b/>
          <w:sz w:val="28"/>
          <w:szCs w:val="28"/>
        </w:rPr>
        <w:t>А.</w:t>
      </w:r>
      <w:r w:rsidRPr="009874C7">
        <w:rPr>
          <w:sz w:val="28"/>
          <w:szCs w:val="28"/>
        </w:rPr>
        <w:t xml:space="preserve"> </w:t>
      </w:r>
      <w:r w:rsidR="00904A1B" w:rsidRPr="009874C7">
        <w:rPr>
          <w:sz w:val="28"/>
          <w:szCs w:val="28"/>
        </w:rPr>
        <w:t>ы</w:t>
      </w:r>
      <w:proofErr w:type="gramStart"/>
      <w:r w:rsidR="00904A1B" w:rsidRPr="009874C7">
        <w:rPr>
          <w:sz w:val="28"/>
          <w:szCs w:val="28"/>
        </w:rPr>
        <w:t xml:space="preserve"> .</w:t>
      </w:r>
      <w:proofErr w:type="gramEnd"/>
      <w:r w:rsidR="00904A1B" w:rsidRPr="009874C7">
        <w:rPr>
          <w:sz w:val="28"/>
          <w:szCs w:val="28"/>
        </w:rPr>
        <w:t xml:space="preserve"> эмолире</w:t>
      </w:r>
    </w:p>
    <w:p w:rsidR="0043290E" w:rsidRPr="009874C7" w:rsidRDefault="0043290E" w:rsidP="0043290E">
      <w:pPr>
        <w:ind w:firstLine="708"/>
        <w:rPr>
          <w:sz w:val="28"/>
          <w:szCs w:val="28"/>
        </w:rPr>
      </w:pPr>
      <w:r w:rsidRPr="009874C7">
        <w:rPr>
          <w:b/>
          <w:sz w:val="28"/>
          <w:szCs w:val="28"/>
        </w:rPr>
        <w:t>Б.</w:t>
      </w:r>
      <w:r w:rsidRPr="009874C7">
        <w:rPr>
          <w:sz w:val="28"/>
          <w:szCs w:val="28"/>
        </w:rPr>
        <w:t xml:space="preserve"> </w:t>
      </w:r>
      <w:r w:rsidR="00904A1B" w:rsidRPr="009874C7">
        <w:rPr>
          <w:sz w:val="28"/>
          <w:szCs w:val="28"/>
        </w:rPr>
        <w:t>ы</w:t>
      </w:r>
      <w:proofErr w:type="gramStart"/>
      <w:r w:rsidR="00904A1B" w:rsidRPr="009874C7">
        <w:rPr>
          <w:sz w:val="28"/>
          <w:szCs w:val="28"/>
        </w:rPr>
        <w:t xml:space="preserve"> .</w:t>
      </w:r>
      <w:proofErr w:type="gramEnd"/>
      <w:r w:rsidR="00904A1B" w:rsidRPr="009874C7">
        <w:rPr>
          <w:sz w:val="28"/>
          <w:szCs w:val="28"/>
        </w:rPr>
        <w:t xml:space="preserve"> мэрмури</w:t>
      </w:r>
    </w:p>
    <w:p w:rsidR="0043290E" w:rsidRPr="009874C7" w:rsidRDefault="0043290E" w:rsidP="0043290E">
      <w:pPr>
        <w:ind w:firstLine="708"/>
        <w:rPr>
          <w:sz w:val="28"/>
          <w:szCs w:val="28"/>
        </w:rPr>
      </w:pPr>
      <w:r w:rsidRPr="009874C7">
        <w:rPr>
          <w:b/>
          <w:sz w:val="28"/>
          <w:szCs w:val="28"/>
        </w:rPr>
        <w:t>В.</w:t>
      </w:r>
      <w:r w:rsidRPr="009874C7">
        <w:rPr>
          <w:sz w:val="28"/>
          <w:szCs w:val="28"/>
        </w:rPr>
        <w:t xml:space="preserve"> </w:t>
      </w:r>
      <w:r w:rsidR="00904A1B" w:rsidRPr="009874C7">
        <w:rPr>
          <w:sz w:val="28"/>
          <w:szCs w:val="28"/>
        </w:rPr>
        <w:t>ы</w:t>
      </w:r>
      <w:proofErr w:type="gramStart"/>
      <w:r w:rsidR="00904A1B" w:rsidRPr="009874C7">
        <w:rPr>
          <w:sz w:val="28"/>
          <w:szCs w:val="28"/>
        </w:rPr>
        <w:t xml:space="preserve"> .</w:t>
      </w:r>
      <w:proofErr w:type="gramEnd"/>
      <w:r w:rsidR="00904A1B" w:rsidRPr="009874C7">
        <w:rPr>
          <w:sz w:val="28"/>
          <w:szCs w:val="28"/>
        </w:rPr>
        <w:t xml:space="preserve"> оит</w:t>
      </w:r>
    </w:p>
    <w:p w:rsidR="0043290E" w:rsidRPr="009874C7" w:rsidRDefault="0043290E" w:rsidP="0043290E">
      <w:pPr>
        <w:ind w:firstLine="708"/>
        <w:rPr>
          <w:sz w:val="28"/>
          <w:szCs w:val="28"/>
        </w:rPr>
      </w:pPr>
      <w:r w:rsidRPr="009874C7">
        <w:rPr>
          <w:b/>
          <w:sz w:val="28"/>
          <w:szCs w:val="28"/>
        </w:rPr>
        <w:t>Г.</w:t>
      </w:r>
      <w:r w:rsidRPr="009874C7">
        <w:rPr>
          <w:sz w:val="28"/>
          <w:szCs w:val="28"/>
        </w:rPr>
        <w:t xml:space="preserve"> </w:t>
      </w:r>
      <w:r w:rsidR="00904A1B" w:rsidRPr="009874C7">
        <w:rPr>
          <w:sz w:val="28"/>
          <w:szCs w:val="28"/>
        </w:rPr>
        <w:t>ы</w:t>
      </w:r>
      <w:proofErr w:type="gramStart"/>
      <w:r w:rsidR="00904A1B" w:rsidRPr="009874C7">
        <w:rPr>
          <w:sz w:val="28"/>
          <w:szCs w:val="28"/>
        </w:rPr>
        <w:t xml:space="preserve"> .</w:t>
      </w:r>
      <w:proofErr w:type="gramEnd"/>
      <w:r w:rsidR="00904A1B" w:rsidRPr="009874C7">
        <w:rPr>
          <w:sz w:val="28"/>
          <w:szCs w:val="28"/>
        </w:rPr>
        <w:t xml:space="preserve"> егрит</w:t>
      </w:r>
    </w:p>
    <w:p w:rsidR="0043290E" w:rsidRPr="009874C7" w:rsidRDefault="0043290E" w:rsidP="0043290E">
      <w:pPr>
        <w:pStyle w:val="a4"/>
        <w:numPr>
          <w:ilvl w:val="0"/>
          <w:numId w:val="12"/>
        </w:numPr>
        <w:rPr>
          <w:sz w:val="28"/>
          <w:szCs w:val="28"/>
        </w:rPr>
      </w:pPr>
      <w:proofErr w:type="gramStart"/>
      <w:r w:rsidRPr="009874C7">
        <w:rPr>
          <w:sz w:val="28"/>
          <w:szCs w:val="28"/>
        </w:rPr>
        <w:t xml:space="preserve">А, </w:t>
      </w:r>
      <w:r w:rsidR="00D97C23" w:rsidRPr="009874C7">
        <w:rPr>
          <w:sz w:val="28"/>
          <w:szCs w:val="28"/>
        </w:rPr>
        <w:t xml:space="preserve">Б, </w:t>
      </w:r>
      <w:r w:rsidRPr="009874C7">
        <w:rPr>
          <w:sz w:val="28"/>
          <w:szCs w:val="28"/>
        </w:rPr>
        <w:t xml:space="preserve">В, Г      </w:t>
      </w:r>
      <w:r w:rsidRPr="009874C7">
        <w:rPr>
          <w:sz w:val="28"/>
          <w:szCs w:val="28"/>
        </w:rPr>
        <w:tab/>
        <w:t xml:space="preserve">    2) А,  В   </w:t>
      </w:r>
      <w:r w:rsidRPr="009874C7">
        <w:rPr>
          <w:sz w:val="28"/>
          <w:szCs w:val="28"/>
        </w:rPr>
        <w:tab/>
      </w:r>
      <w:r w:rsidRPr="009874C7">
        <w:rPr>
          <w:sz w:val="28"/>
          <w:szCs w:val="28"/>
        </w:rPr>
        <w:tab/>
        <w:t xml:space="preserve">  3) А, Г    </w:t>
      </w:r>
      <w:r w:rsidRPr="009874C7">
        <w:rPr>
          <w:sz w:val="28"/>
          <w:szCs w:val="28"/>
        </w:rPr>
        <w:tab/>
        <w:t xml:space="preserve">  4) А, В, Г</w:t>
      </w:r>
      <w:proofErr w:type="gramEnd"/>
    </w:p>
    <w:p w:rsidR="0043290E" w:rsidRPr="0087648E" w:rsidRDefault="0043290E" w:rsidP="0043290E">
      <w:pPr>
        <w:rPr>
          <w:b/>
          <w:sz w:val="6"/>
          <w:szCs w:val="6"/>
        </w:rPr>
      </w:pPr>
    </w:p>
    <w:p w:rsidR="0043290E" w:rsidRPr="009874C7" w:rsidRDefault="0043290E" w:rsidP="0087648E">
      <w:pPr>
        <w:ind w:left="672" w:hanging="672"/>
        <w:jc w:val="both"/>
        <w:rPr>
          <w:b/>
          <w:sz w:val="28"/>
          <w:szCs w:val="28"/>
        </w:rPr>
      </w:pPr>
      <w:r w:rsidRPr="009874C7">
        <w:rPr>
          <w:b/>
          <w:sz w:val="28"/>
          <w:szCs w:val="28"/>
        </w:rPr>
        <w:t>А12.</w:t>
      </w:r>
      <w:r w:rsidRPr="009874C7">
        <w:rPr>
          <w:rFonts w:ascii="Calibri" w:hAnsi="Calibri"/>
          <w:b/>
          <w:sz w:val="28"/>
          <w:szCs w:val="28"/>
        </w:rPr>
        <w:t xml:space="preserve"> </w:t>
      </w:r>
      <w:r w:rsidRPr="009874C7">
        <w:rPr>
          <w:b/>
          <w:sz w:val="28"/>
          <w:szCs w:val="28"/>
        </w:rPr>
        <w:t xml:space="preserve">Детерминаць енунцул ын каре унитатя лексикалэ </w:t>
      </w:r>
      <w:r w:rsidRPr="009874C7">
        <w:rPr>
          <w:b/>
          <w:i/>
          <w:sz w:val="28"/>
          <w:szCs w:val="28"/>
        </w:rPr>
        <w:t>ундева</w:t>
      </w:r>
      <w:r w:rsidRPr="009874C7">
        <w:rPr>
          <w:b/>
          <w:sz w:val="28"/>
          <w:szCs w:val="28"/>
        </w:rPr>
        <w:t xml:space="preserve"> се скрие сепарат.</w:t>
      </w:r>
    </w:p>
    <w:p w:rsidR="006B05EF" w:rsidRPr="009874C7" w:rsidRDefault="006B05EF" w:rsidP="0087648E">
      <w:pPr>
        <w:numPr>
          <w:ilvl w:val="0"/>
          <w:numId w:val="33"/>
        </w:numPr>
        <w:jc w:val="both"/>
        <w:rPr>
          <w:sz w:val="28"/>
          <w:szCs w:val="28"/>
        </w:rPr>
      </w:pPr>
      <w:r w:rsidRPr="009874C7">
        <w:rPr>
          <w:b/>
          <w:i/>
          <w:sz w:val="28"/>
          <w:szCs w:val="28"/>
        </w:rPr>
        <w:t xml:space="preserve">Ундева </w:t>
      </w:r>
      <w:r w:rsidRPr="009874C7">
        <w:rPr>
          <w:sz w:val="28"/>
          <w:szCs w:val="28"/>
        </w:rPr>
        <w:t>ведя фокурь, фокурь, аколо ва фаче попас.</w:t>
      </w:r>
    </w:p>
    <w:p w:rsidR="006B05EF" w:rsidRPr="009874C7" w:rsidRDefault="006B05EF" w:rsidP="0087648E">
      <w:pPr>
        <w:numPr>
          <w:ilvl w:val="0"/>
          <w:numId w:val="33"/>
        </w:numPr>
        <w:jc w:val="both"/>
        <w:rPr>
          <w:sz w:val="28"/>
          <w:szCs w:val="28"/>
        </w:rPr>
      </w:pPr>
      <w:r w:rsidRPr="009874C7">
        <w:rPr>
          <w:b/>
          <w:i/>
          <w:sz w:val="28"/>
          <w:szCs w:val="28"/>
        </w:rPr>
        <w:t>Ундева</w:t>
      </w:r>
      <w:r w:rsidRPr="009874C7">
        <w:rPr>
          <w:sz w:val="28"/>
          <w:szCs w:val="28"/>
        </w:rPr>
        <w:t>, департе, ла пичоареле мунцилор, ич ши коло, се стинжя ун фок сингуратик.</w:t>
      </w:r>
    </w:p>
    <w:p w:rsidR="006B05EF" w:rsidRPr="009874C7" w:rsidRDefault="006B05EF" w:rsidP="0087648E">
      <w:pPr>
        <w:numPr>
          <w:ilvl w:val="0"/>
          <w:numId w:val="33"/>
        </w:numPr>
        <w:jc w:val="both"/>
        <w:rPr>
          <w:sz w:val="28"/>
          <w:szCs w:val="28"/>
        </w:rPr>
      </w:pPr>
      <w:r w:rsidRPr="009874C7">
        <w:rPr>
          <w:b/>
          <w:i/>
          <w:sz w:val="28"/>
          <w:szCs w:val="28"/>
        </w:rPr>
        <w:t>Ундева</w:t>
      </w:r>
      <w:r w:rsidRPr="009874C7">
        <w:rPr>
          <w:sz w:val="28"/>
          <w:szCs w:val="28"/>
        </w:rPr>
        <w:t>, департе, зэриштиле кург.</w:t>
      </w:r>
    </w:p>
    <w:p w:rsidR="006B05EF" w:rsidRPr="009874C7" w:rsidRDefault="006B05EF" w:rsidP="0087648E">
      <w:pPr>
        <w:numPr>
          <w:ilvl w:val="0"/>
          <w:numId w:val="33"/>
        </w:numPr>
        <w:jc w:val="both"/>
        <w:rPr>
          <w:sz w:val="28"/>
          <w:szCs w:val="28"/>
        </w:rPr>
      </w:pPr>
      <w:r w:rsidRPr="009874C7">
        <w:rPr>
          <w:sz w:val="28"/>
          <w:szCs w:val="28"/>
        </w:rPr>
        <w:t>Примэвара, че бэтусе ын ажун ла поартэ, май зэбовеште пе</w:t>
      </w:r>
      <w:r w:rsidRPr="009874C7">
        <w:rPr>
          <w:b/>
          <w:i/>
          <w:sz w:val="28"/>
          <w:szCs w:val="28"/>
        </w:rPr>
        <w:t xml:space="preserve"> ундева</w:t>
      </w:r>
      <w:r w:rsidRPr="009874C7">
        <w:rPr>
          <w:sz w:val="28"/>
          <w:szCs w:val="28"/>
        </w:rPr>
        <w:t xml:space="preserve"> прин сате.</w:t>
      </w:r>
    </w:p>
    <w:p w:rsidR="0043290E" w:rsidRPr="0087648E" w:rsidRDefault="0043290E" w:rsidP="0043290E">
      <w:pPr>
        <w:rPr>
          <w:b/>
          <w:sz w:val="6"/>
          <w:szCs w:val="6"/>
        </w:rPr>
      </w:pPr>
    </w:p>
    <w:p w:rsidR="0043290E" w:rsidRPr="009874C7" w:rsidRDefault="0043290E" w:rsidP="0087648E">
      <w:pPr>
        <w:ind w:left="567" w:hanging="567"/>
        <w:rPr>
          <w:b/>
          <w:sz w:val="28"/>
          <w:szCs w:val="28"/>
        </w:rPr>
      </w:pPr>
      <w:r w:rsidRPr="009874C7">
        <w:rPr>
          <w:b/>
          <w:sz w:val="28"/>
          <w:szCs w:val="28"/>
        </w:rPr>
        <w:t>А13. Детерминаць рындул ын каре ын тоате кувинте</w:t>
      </w:r>
      <w:r w:rsidR="00D97C23" w:rsidRPr="009874C7">
        <w:rPr>
          <w:b/>
          <w:sz w:val="28"/>
          <w:szCs w:val="28"/>
        </w:rPr>
        <w:t>ле</w:t>
      </w:r>
      <w:r w:rsidRPr="009874C7">
        <w:rPr>
          <w:b/>
          <w:sz w:val="28"/>
          <w:szCs w:val="28"/>
        </w:rPr>
        <w:t xml:space="preserve"> есте омисэ ачеяшь литерэ.</w:t>
      </w:r>
    </w:p>
    <w:p w:rsidR="0001160A" w:rsidRPr="009874C7" w:rsidRDefault="0001160A" w:rsidP="0001160A">
      <w:pPr>
        <w:numPr>
          <w:ilvl w:val="0"/>
          <w:numId w:val="34"/>
        </w:numPr>
        <w:rPr>
          <w:sz w:val="28"/>
          <w:szCs w:val="28"/>
        </w:rPr>
      </w:pPr>
      <w:r w:rsidRPr="009874C7">
        <w:rPr>
          <w:sz w:val="28"/>
          <w:szCs w:val="28"/>
        </w:rPr>
        <w:t>ко</w:t>
      </w:r>
      <w:proofErr w:type="gramStart"/>
      <w:r w:rsidRPr="009874C7">
        <w:rPr>
          <w:sz w:val="28"/>
          <w:szCs w:val="28"/>
        </w:rPr>
        <w:t xml:space="preserve"> .</w:t>
      </w:r>
      <w:proofErr w:type="gramEnd"/>
      <w:r w:rsidRPr="009874C7">
        <w:rPr>
          <w:sz w:val="28"/>
          <w:szCs w:val="28"/>
        </w:rPr>
        <w:t xml:space="preserve"> сумаре, ко . штиинцэ, ко . портамент</w:t>
      </w:r>
    </w:p>
    <w:p w:rsidR="0001160A" w:rsidRPr="009874C7" w:rsidRDefault="0001160A" w:rsidP="0001160A">
      <w:pPr>
        <w:numPr>
          <w:ilvl w:val="0"/>
          <w:numId w:val="34"/>
        </w:numPr>
        <w:rPr>
          <w:sz w:val="28"/>
          <w:szCs w:val="28"/>
        </w:rPr>
      </w:pPr>
      <w:r w:rsidRPr="009874C7">
        <w:rPr>
          <w:sz w:val="28"/>
          <w:szCs w:val="28"/>
        </w:rPr>
        <w:t>ы</w:t>
      </w:r>
      <w:proofErr w:type="gramStart"/>
      <w:r w:rsidRPr="009874C7">
        <w:rPr>
          <w:sz w:val="28"/>
          <w:szCs w:val="28"/>
        </w:rPr>
        <w:t xml:space="preserve"> .</w:t>
      </w:r>
      <w:proofErr w:type="gramEnd"/>
      <w:r w:rsidRPr="009874C7">
        <w:rPr>
          <w:sz w:val="28"/>
          <w:szCs w:val="28"/>
        </w:rPr>
        <w:t xml:space="preserve"> бобочи, ы . богэци, ы . элби</w:t>
      </w:r>
    </w:p>
    <w:p w:rsidR="0001160A" w:rsidRPr="009874C7" w:rsidRDefault="0001160A" w:rsidP="0001160A">
      <w:pPr>
        <w:numPr>
          <w:ilvl w:val="0"/>
          <w:numId w:val="34"/>
        </w:numPr>
        <w:rPr>
          <w:sz w:val="28"/>
          <w:szCs w:val="28"/>
        </w:rPr>
      </w:pPr>
      <w:r w:rsidRPr="009874C7">
        <w:rPr>
          <w:sz w:val="28"/>
          <w:szCs w:val="28"/>
        </w:rPr>
        <w:t>ко</w:t>
      </w:r>
      <w:proofErr w:type="gramStart"/>
      <w:r w:rsidRPr="009874C7">
        <w:rPr>
          <w:sz w:val="28"/>
          <w:szCs w:val="28"/>
        </w:rPr>
        <w:t xml:space="preserve"> .</w:t>
      </w:r>
      <w:proofErr w:type="gramEnd"/>
      <w:r w:rsidRPr="009874C7">
        <w:rPr>
          <w:sz w:val="28"/>
          <w:szCs w:val="28"/>
        </w:rPr>
        <w:t xml:space="preserve"> промис, ко . портаре, ко . примаре</w:t>
      </w:r>
    </w:p>
    <w:p w:rsidR="0001160A" w:rsidRPr="009874C7" w:rsidRDefault="0001160A" w:rsidP="0001160A">
      <w:pPr>
        <w:numPr>
          <w:ilvl w:val="0"/>
          <w:numId w:val="34"/>
        </w:numPr>
        <w:rPr>
          <w:sz w:val="28"/>
          <w:szCs w:val="28"/>
        </w:rPr>
      </w:pPr>
      <w:r w:rsidRPr="009874C7">
        <w:rPr>
          <w:sz w:val="28"/>
          <w:szCs w:val="28"/>
        </w:rPr>
        <w:t>де</w:t>
      </w:r>
      <w:proofErr w:type="gramStart"/>
      <w:r w:rsidRPr="009874C7">
        <w:rPr>
          <w:sz w:val="28"/>
          <w:szCs w:val="28"/>
        </w:rPr>
        <w:t xml:space="preserve"> .</w:t>
      </w:r>
      <w:proofErr w:type="gramEnd"/>
      <w:r w:rsidRPr="009874C7">
        <w:rPr>
          <w:sz w:val="28"/>
          <w:szCs w:val="28"/>
        </w:rPr>
        <w:t xml:space="preserve"> бодоли, де . пакета, рэ . тэлмэчире</w:t>
      </w:r>
    </w:p>
    <w:p w:rsidR="0043290E" w:rsidRPr="009874C7" w:rsidRDefault="0043290E" w:rsidP="0087648E">
      <w:pPr>
        <w:ind w:left="616" w:hanging="616"/>
        <w:jc w:val="both"/>
        <w:rPr>
          <w:b/>
          <w:sz w:val="28"/>
          <w:szCs w:val="28"/>
        </w:rPr>
      </w:pPr>
      <w:r w:rsidRPr="009874C7">
        <w:rPr>
          <w:b/>
          <w:sz w:val="28"/>
          <w:szCs w:val="28"/>
        </w:rPr>
        <w:lastRenderedPageBreak/>
        <w:t>А14. Детерминаць рындул ын каре ын тоате трей кувинте е омисэ ачеяшь литерэ.</w:t>
      </w:r>
    </w:p>
    <w:p w:rsidR="0071377F" w:rsidRPr="009874C7" w:rsidRDefault="0071377F" w:rsidP="0071377F">
      <w:pPr>
        <w:numPr>
          <w:ilvl w:val="0"/>
          <w:numId w:val="35"/>
        </w:numPr>
        <w:rPr>
          <w:sz w:val="28"/>
          <w:szCs w:val="28"/>
        </w:rPr>
      </w:pPr>
      <w:r w:rsidRPr="009874C7">
        <w:rPr>
          <w:sz w:val="28"/>
          <w:szCs w:val="28"/>
        </w:rPr>
        <w:t>ам</w:t>
      </w:r>
      <w:proofErr w:type="gramStart"/>
      <w:r w:rsidRPr="009874C7">
        <w:rPr>
          <w:sz w:val="28"/>
          <w:szCs w:val="28"/>
        </w:rPr>
        <w:t xml:space="preserve"> .</w:t>
      </w:r>
      <w:proofErr w:type="gramEnd"/>
      <w:r w:rsidRPr="009874C7">
        <w:rPr>
          <w:sz w:val="28"/>
          <w:szCs w:val="28"/>
        </w:rPr>
        <w:t xml:space="preserve"> езь, б . ете, в . ець</w:t>
      </w:r>
    </w:p>
    <w:p w:rsidR="0071377F" w:rsidRPr="009874C7" w:rsidRDefault="0071377F" w:rsidP="0071377F">
      <w:pPr>
        <w:numPr>
          <w:ilvl w:val="0"/>
          <w:numId w:val="35"/>
        </w:numPr>
        <w:rPr>
          <w:sz w:val="28"/>
          <w:szCs w:val="28"/>
        </w:rPr>
      </w:pPr>
      <w:r w:rsidRPr="009874C7">
        <w:rPr>
          <w:sz w:val="28"/>
          <w:szCs w:val="28"/>
        </w:rPr>
        <w:t>об</w:t>
      </w:r>
      <w:proofErr w:type="gramStart"/>
      <w:r w:rsidRPr="009874C7">
        <w:rPr>
          <w:sz w:val="28"/>
          <w:szCs w:val="28"/>
        </w:rPr>
        <w:t xml:space="preserve"> .</w:t>
      </w:r>
      <w:proofErr w:type="gramEnd"/>
      <w:r w:rsidRPr="009874C7">
        <w:rPr>
          <w:sz w:val="28"/>
          <w:szCs w:val="28"/>
        </w:rPr>
        <w:t xml:space="preserve"> ект, п . еле, п . але  </w:t>
      </w:r>
    </w:p>
    <w:p w:rsidR="0071377F" w:rsidRPr="009874C7" w:rsidRDefault="0071377F" w:rsidP="0071377F">
      <w:pPr>
        <w:numPr>
          <w:ilvl w:val="0"/>
          <w:numId w:val="35"/>
        </w:numPr>
        <w:rPr>
          <w:sz w:val="28"/>
          <w:szCs w:val="28"/>
        </w:rPr>
      </w:pPr>
      <w:r w:rsidRPr="009874C7">
        <w:rPr>
          <w:sz w:val="28"/>
          <w:szCs w:val="28"/>
        </w:rPr>
        <w:t>де</w:t>
      </w:r>
      <w:proofErr w:type="gramStart"/>
      <w:r w:rsidRPr="009874C7">
        <w:rPr>
          <w:sz w:val="28"/>
          <w:szCs w:val="28"/>
        </w:rPr>
        <w:t xml:space="preserve"> .</w:t>
      </w:r>
      <w:proofErr w:type="gramEnd"/>
      <w:r w:rsidRPr="009874C7">
        <w:rPr>
          <w:sz w:val="28"/>
          <w:szCs w:val="28"/>
        </w:rPr>
        <w:t xml:space="preserve"> тиндере, де . бинаре, де . астру</w:t>
      </w:r>
    </w:p>
    <w:p w:rsidR="0071377F" w:rsidRPr="009874C7" w:rsidRDefault="0071377F" w:rsidP="0071377F">
      <w:pPr>
        <w:numPr>
          <w:ilvl w:val="0"/>
          <w:numId w:val="35"/>
        </w:numPr>
        <w:rPr>
          <w:sz w:val="28"/>
          <w:szCs w:val="28"/>
        </w:rPr>
      </w:pPr>
      <w:r w:rsidRPr="009874C7">
        <w:rPr>
          <w:sz w:val="28"/>
          <w:szCs w:val="28"/>
        </w:rPr>
        <w:t>др</w:t>
      </w:r>
      <w:proofErr w:type="gramStart"/>
      <w:r w:rsidRPr="009874C7">
        <w:rPr>
          <w:sz w:val="28"/>
          <w:szCs w:val="28"/>
        </w:rPr>
        <w:t xml:space="preserve"> .</w:t>
      </w:r>
      <w:proofErr w:type="gramEnd"/>
      <w:r w:rsidRPr="009874C7">
        <w:rPr>
          <w:sz w:val="28"/>
          <w:szCs w:val="28"/>
        </w:rPr>
        <w:t xml:space="preserve"> госте, фл . аре, ш . фер</w:t>
      </w:r>
    </w:p>
    <w:p w:rsidR="0043290E" w:rsidRDefault="0043290E" w:rsidP="0043290E">
      <w:pPr>
        <w:rPr>
          <w:b/>
          <w:sz w:val="6"/>
          <w:szCs w:val="6"/>
        </w:rPr>
      </w:pPr>
    </w:p>
    <w:p w:rsidR="0087648E" w:rsidRDefault="0087648E" w:rsidP="0043290E">
      <w:pPr>
        <w:rPr>
          <w:b/>
          <w:sz w:val="6"/>
          <w:szCs w:val="6"/>
        </w:rPr>
      </w:pPr>
    </w:p>
    <w:p w:rsidR="0087648E" w:rsidRPr="0087648E" w:rsidRDefault="0087648E" w:rsidP="0043290E">
      <w:pPr>
        <w:rPr>
          <w:b/>
          <w:sz w:val="6"/>
          <w:szCs w:val="6"/>
        </w:rPr>
      </w:pPr>
    </w:p>
    <w:p w:rsidR="0043290E" w:rsidRPr="009874C7" w:rsidRDefault="0043290E" w:rsidP="0043290E">
      <w:pPr>
        <w:rPr>
          <w:b/>
          <w:sz w:val="28"/>
          <w:szCs w:val="28"/>
        </w:rPr>
      </w:pPr>
      <w:r w:rsidRPr="009874C7">
        <w:rPr>
          <w:b/>
          <w:sz w:val="28"/>
          <w:szCs w:val="28"/>
        </w:rPr>
        <w:t>А15. Индикаць</w:t>
      </w:r>
      <w:r w:rsidRPr="009874C7">
        <w:rPr>
          <w:rFonts w:ascii="Calibri" w:hAnsi="Calibri"/>
          <w:b/>
          <w:sz w:val="28"/>
          <w:szCs w:val="28"/>
        </w:rPr>
        <w:t xml:space="preserve"> </w:t>
      </w:r>
      <w:r w:rsidRPr="009874C7">
        <w:rPr>
          <w:b/>
          <w:sz w:val="28"/>
          <w:szCs w:val="28"/>
        </w:rPr>
        <w:t xml:space="preserve">пропозиция ын каре кувынтул </w:t>
      </w:r>
      <w:r w:rsidR="00E90D9E" w:rsidRPr="009874C7">
        <w:rPr>
          <w:b/>
          <w:i/>
          <w:sz w:val="28"/>
          <w:szCs w:val="28"/>
          <w:u w:val="single"/>
        </w:rPr>
        <w:t>ноаптя</w:t>
      </w:r>
      <w:r w:rsidRPr="009874C7">
        <w:rPr>
          <w:b/>
          <w:i/>
          <w:sz w:val="28"/>
          <w:szCs w:val="28"/>
          <w:u w:val="single"/>
        </w:rPr>
        <w:t xml:space="preserve"> </w:t>
      </w:r>
      <w:r w:rsidRPr="009874C7">
        <w:rPr>
          <w:b/>
          <w:sz w:val="28"/>
          <w:szCs w:val="28"/>
        </w:rPr>
        <w:t>есте адверб.</w:t>
      </w:r>
    </w:p>
    <w:p w:rsidR="00D97C23" w:rsidRPr="009874C7" w:rsidRDefault="00D97C23" w:rsidP="0087648E">
      <w:pPr>
        <w:numPr>
          <w:ilvl w:val="0"/>
          <w:numId w:val="36"/>
        </w:numPr>
        <w:jc w:val="both"/>
        <w:rPr>
          <w:sz w:val="28"/>
          <w:szCs w:val="28"/>
        </w:rPr>
      </w:pPr>
      <w:r w:rsidRPr="009874C7">
        <w:rPr>
          <w:sz w:val="28"/>
          <w:szCs w:val="28"/>
        </w:rPr>
        <w:t xml:space="preserve">Умбра </w:t>
      </w:r>
      <w:r w:rsidRPr="009874C7">
        <w:rPr>
          <w:i/>
          <w:sz w:val="28"/>
          <w:szCs w:val="28"/>
        </w:rPr>
        <w:t>нопций</w:t>
      </w:r>
      <w:r w:rsidRPr="009874C7">
        <w:rPr>
          <w:sz w:val="28"/>
          <w:szCs w:val="28"/>
        </w:rPr>
        <w:t xml:space="preserve"> се-нтиндя/ </w:t>
      </w:r>
      <w:proofErr w:type="gramStart"/>
      <w:r w:rsidRPr="009874C7">
        <w:rPr>
          <w:sz w:val="28"/>
          <w:szCs w:val="28"/>
        </w:rPr>
        <w:t>Песте</w:t>
      </w:r>
      <w:proofErr w:type="gramEnd"/>
      <w:r w:rsidRPr="009874C7">
        <w:rPr>
          <w:sz w:val="28"/>
          <w:szCs w:val="28"/>
        </w:rPr>
        <w:t xml:space="preserve"> мунць се рэспындя.</w:t>
      </w:r>
    </w:p>
    <w:p w:rsidR="00D97C23" w:rsidRPr="009874C7" w:rsidRDefault="00D97C23" w:rsidP="0087648E">
      <w:pPr>
        <w:numPr>
          <w:ilvl w:val="0"/>
          <w:numId w:val="36"/>
        </w:numPr>
        <w:jc w:val="both"/>
        <w:rPr>
          <w:sz w:val="28"/>
          <w:szCs w:val="28"/>
        </w:rPr>
      </w:pPr>
      <w:r w:rsidRPr="009874C7">
        <w:rPr>
          <w:i/>
          <w:sz w:val="28"/>
          <w:szCs w:val="28"/>
        </w:rPr>
        <w:t>Ноаптя</w:t>
      </w:r>
      <w:r w:rsidRPr="009874C7">
        <w:rPr>
          <w:sz w:val="28"/>
          <w:szCs w:val="28"/>
        </w:rPr>
        <w:t>-нсенинатэ/ Лучеште-нкоронатэ де стеле…</w:t>
      </w:r>
    </w:p>
    <w:p w:rsidR="00E90D9E" w:rsidRPr="009874C7" w:rsidRDefault="00E90D9E" w:rsidP="0087648E">
      <w:pPr>
        <w:numPr>
          <w:ilvl w:val="0"/>
          <w:numId w:val="36"/>
        </w:numPr>
        <w:jc w:val="both"/>
        <w:rPr>
          <w:sz w:val="28"/>
          <w:szCs w:val="28"/>
        </w:rPr>
      </w:pPr>
      <w:r w:rsidRPr="009874C7">
        <w:rPr>
          <w:sz w:val="28"/>
          <w:szCs w:val="28"/>
        </w:rPr>
        <w:t xml:space="preserve">Зи ши </w:t>
      </w:r>
      <w:r w:rsidRPr="009874C7">
        <w:rPr>
          <w:i/>
          <w:sz w:val="28"/>
          <w:szCs w:val="28"/>
        </w:rPr>
        <w:t>ноапте</w:t>
      </w:r>
      <w:r w:rsidRPr="009874C7">
        <w:rPr>
          <w:sz w:val="28"/>
          <w:szCs w:val="28"/>
        </w:rPr>
        <w:t xml:space="preserve"> ку дурере/ Дуйос суфлету-мь те чере.</w:t>
      </w:r>
    </w:p>
    <w:p w:rsidR="00E90D9E" w:rsidRPr="009874C7" w:rsidRDefault="00E90D9E" w:rsidP="0087648E">
      <w:pPr>
        <w:numPr>
          <w:ilvl w:val="0"/>
          <w:numId w:val="36"/>
        </w:numPr>
        <w:jc w:val="both"/>
        <w:rPr>
          <w:sz w:val="28"/>
          <w:szCs w:val="28"/>
        </w:rPr>
      </w:pPr>
      <w:r w:rsidRPr="009874C7">
        <w:rPr>
          <w:sz w:val="28"/>
          <w:szCs w:val="28"/>
        </w:rPr>
        <w:t xml:space="preserve">Ера о </w:t>
      </w:r>
      <w:r w:rsidRPr="009874C7">
        <w:rPr>
          <w:i/>
          <w:sz w:val="28"/>
          <w:szCs w:val="28"/>
        </w:rPr>
        <w:t>ноапте</w:t>
      </w:r>
      <w:r w:rsidRPr="009874C7">
        <w:rPr>
          <w:sz w:val="28"/>
          <w:szCs w:val="28"/>
        </w:rPr>
        <w:t xml:space="preserve"> линэ, о мулт фрумоасэ ноапте,</w:t>
      </w:r>
    </w:p>
    <w:p w:rsidR="0043290E" w:rsidRPr="009874C7" w:rsidRDefault="00E90D9E" w:rsidP="0087648E">
      <w:pPr>
        <w:ind w:left="720"/>
        <w:jc w:val="both"/>
        <w:rPr>
          <w:sz w:val="28"/>
          <w:szCs w:val="28"/>
        </w:rPr>
      </w:pPr>
      <w:r w:rsidRPr="009874C7">
        <w:rPr>
          <w:sz w:val="28"/>
          <w:szCs w:val="28"/>
        </w:rPr>
        <w:t>О ноапте де ачеля че ну ле поць уйта.</w:t>
      </w:r>
    </w:p>
    <w:p w:rsidR="0043290E" w:rsidRDefault="0043290E" w:rsidP="0043290E">
      <w:pPr>
        <w:rPr>
          <w:b/>
          <w:sz w:val="6"/>
          <w:szCs w:val="6"/>
        </w:rPr>
      </w:pPr>
    </w:p>
    <w:p w:rsidR="0087648E" w:rsidRDefault="0087648E" w:rsidP="0043290E">
      <w:pPr>
        <w:rPr>
          <w:b/>
          <w:sz w:val="6"/>
          <w:szCs w:val="6"/>
        </w:rPr>
      </w:pPr>
    </w:p>
    <w:p w:rsidR="0087648E" w:rsidRPr="0087648E" w:rsidRDefault="0087648E" w:rsidP="0043290E">
      <w:pPr>
        <w:rPr>
          <w:b/>
          <w:sz w:val="6"/>
          <w:szCs w:val="6"/>
        </w:rPr>
      </w:pPr>
    </w:p>
    <w:p w:rsidR="0043290E" w:rsidRPr="009874C7" w:rsidRDefault="0043290E" w:rsidP="0087648E">
      <w:pPr>
        <w:ind w:left="588" w:hanging="588"/>
        <w:rPr>
          <w:b/>
          <w:sz w:val="28"/>
          <w:szCs w:val="28"/>
        </w:rPr>
      </w:pPr>
      <w:r w:rsidRPr="009874C7">
        <w:rPr>
          <w:b/>
          <w:sz w:val="28"/>
          <w:szCs w:val="28"/>
        </w:rPr>
        <w:t>А16. Идентификаць експресия ын каре артиколул женитивал е утилизат инкорект.</w:t>
      </w:r>
    </w:p>
    <w:p w:rsidR="00690A55" w:rsidRPr="009874C7" w:rsidRDefault="00690A55" w:rsidP="00690A55">
      <w:pPr>
        <w:numPr>
          <w:ilvl w:val="0"/>
          <w:numId w:val="37"/>
        </w:numPr>
        <w:rPr>
          <w:sz w:val="28"/>
          <w:szCs w:val="28"/>
        </w:rPr>
      </w:pPr>
      <w:proofErr w:type="gramStart"/>
      <w:r w:rsidRPr="009874C7">
        <w:rPr>
          <w:sz w:val="28"/>
          <w:szCs w:val="28"/>
        </w:rPr>
        <w:t>ай</w:t>
      </w:r>
      <w:proofErr w:type="gramEnd"/>
      <w:r w:rsidRPr="009874C7">
        <w:rPr>
          <w:sz w:val="28"/>
          <w:szCs w:val="28"/>
        </w:rPr>
        <w:t xml:space="preserve"> ноштри мештерь популарь</w:t>
      </w:r>
    </w:p>
    <w:p w:rsidR="00690A55" w:rsidRPr="009874C7" w:rsidRDefault="00690A55" w:rsidP="00690A55">
      <w:pPr>
        <w:numPr>
          <w:ilvl w:val="0"/>
          <w:numId w:val="37"/>
        </w:numPr>
        <w:rPr>
          <w:sz w:val="28"/>
          <w:szCs w:val="28"/>
        </w:rPr>
      </w:pPr>
      <w:r w:rsidRPr="009874C7">
        <w:rPr>
          <w:sz w:val="28"/>
          <w:szCs w:val="28"/>
        </w:rPr>
        <w:t>ай елевулуй рекизите</w:t>
      </w:r>
    </w:p>
    <w:p w:rsidR="00690A55" w:rsidRPr="009874C7" w:rsidRDefault="00690A55" w:rsidP="00690A55">
      <w:pPr>
        <w:numPr>
          <w:ilvl w:val="0"/>
          <w:numId w:val="37"/>
        </w:numPr>
        <w:rPr>
          <w:sz w:val="28"/>
          <w:szCs w:val="28"/>
        </w:rPr>
      </w:pPr>
      <w:r w:rsidRPr="009874C7">
        <w:rPr>
          <w:sz w:val="28"/>
          <w:szCs w:val="28"/>
        </w:rPr>
        <w:t>але апей унде</w:t>
      </w:r>
    </w:p>
    <w:p w:rsidR="00690A55" w:rsidRPr="009874C7" w:rsidRDefault="00690A55" w:rsidP="00690A55">
      <w:pPr>
        <w:numPr>
          <w:ilvl w:val="0"/>
          <w:numId w:val="37"/>
        </w:numPr>
        <w:rPr>
          <w:sz w:val="28"/>
          <w:szCs w:val="28"/>
        </w:rPr>
      </w:pPr>
      <w:r w:rsidRPr="009874C7">
        <w:rPr>
          <w:sz w:val="28"/>
          <w:szCs w:val="28"/>
        </w:rPr>
        <w:t>ал меу буник</w:t>
      </w:r>
    </w:p>
    <w:p w:rsidR="0043290E" w:rsidRDefault="0043290E" w:rsidP="0043290E">
      <w:pPr>
        <w:ind w:left="720"/>
        <w:rPr>
          <w:sz w:val="6"/>
          <w:szCs w:val="6"/>
        </w:rPr>
      </w:pPr>
    </w:p>
    <w:p w:rsidR="0087648E" w:rsidRDefault="0087648E" w:rsidP="0043290E">
      <w:pPr>
        <w:ind w:left="720"/>
        <w:rPr>
          <w:sz w:val="6"/>
          <w:szCs w:val="6"/>
        </w:rPr>
      </w:pPr>
    </w:p>
    <w:p w:rsidR="0087648E" w:rsidRPr="0087648E" w:rsidRDefault="0087648E" w:rsidP="0043290E">
      <w:pPr>
        <w:ind w:left="720"/>
        <w:rPr>
          <w:sz w:val="6"/>
          <w:szCs w:val="6"/>
        </w:rPr>
      </w:pPr>
    </w:p>
    <w:p w:rsidR="0043290E" w:rsidRPr="009874C7" w:rsidRDefault="0043290E" w:rsidP="0087648E">
      <w:pPr>
        <w:ind w:left="658" w:hanging="658"/>
        <w:jc w:val="both"/>
        <w:rPr>
          <w:b/>
          <w:sz w:val="28"/>
          <w:szCs w:val="28"/>
        </w:rPr>
      </w:pPr>
      <w:r w:rsidRPr="009874C7">
        <w:rPr>
          <w:b/>
          <w:sz w:val="28"/>
          <w:szCs w:val="28"/>
        </w:rPr>
        <w:t>А17. Детерминаць принтре ымбинэриле пропусе субстантивул ла казул Датив.</w:t>
      </w:r>
    </w:p>
    <w:p w:rsidR="00B15045" w:rsidRPr="009874C7" w:rsidRDefault="00B15045" w:rsidP="00B15045">
      <w:pPr>
        <w:numPr>
          <w:ilvl w:val="0"/>
          <w:numId w:val="38"/>
        </w:numPr>
        <w:rPr>
          <w:sz w:val="28"/>
          <w:szCs w:val="28"/>
        </w:rPr>
      </w:pPr>
      <w:r w:rsidRPr="009874C7">
        <w:rPr>
          <w:sz w:val="28"/>
          <w:szCs w:val="28"/>
        </w:rPr>
        <w:t>ажутэ бэтрынилор болнавь</w:t>
      </w:r>
    </w:p>
    <w:p w:rsidR="00B15045" w:rsidRPr="009874C7" w:rsidRDefault="00B15045" w:rsidP="00B15045">
      <w:pPr>
        <w:numPr>
          <w:ilvl w:val="0"/>
          <w:numId w:val="38"/>
        </w:numPr>
        <w:rPr>
          <w:sz w:val="28"/>
          <w:szCs w:val="28"/>
        </w:rPr>
      </w:pPr>
      <w:r w:rsidRPr="009874C7">
        <w:rPr>
          <w:sz w:val="28"/>
          <w:szCs w:val="28"/>
        </w:rPr>
        <w:t>флориле тинереций фуртуноасе</w:t>
      </w:r>
    </w:p>
    <w:p w:rsidR="00B15045" w:rsidRPr="009874C7" w:rsidRDefault="00B15045" w:rsidP="00B15045">
      <w:pPr>
        <w:numPr>
          <w:ilvl w:val="0"/>
          <w:numId w:val="38"/>
        </w:numPr>
        <w:rPr>
          <w:sz w:val="28"/>
          <w:szCs w:val="28"/>
        </w:rPr>
      </w:pPr>
      <w:r w:rsidRPr="009874C7">
        <w:rPr>
          <w:sz w:val="28"/>
          <w:szCs w:val="28"/>
        </w:rPr>
        <w:t>гындуриле анилор пьердуць</w:t>
      </w:r>
    </w:p>
    <w:p w:rsidR="00B15045" w:rsidRPr="009874C7" w:rsidRDefault="00B15045" w:rsidP="00B15045">
      <w:pPr>
        <w:numPr>
          <w:ilvl w:val="0"/>
          <w:numId w:val="38"/>
        </w:numPr>
        <w:rPr>
          <w:sz w:val="28"/>
          <w:szCs w:val="28"/>
        </w:rPr>
      </w:pPr>
      <w:r w:rsidRPr="009874C7">
        <w:rPr>
          <w:sz w:val="28"/>
          <w:szCs w:val="28"/>
        </w:rPr>
        <w:t>ай лор окь фрумошь</w:t>
      </w:r>
    </w:p>
    <w:p w:rsidR="0043290E" w:rsidRDefault="0043290E" w:rsidP="0043290E">
      <w:pPr>
        <w:rPr>
          <w:b/>
          <w:sz w:val="6"/>
          <w:szCs w:val="6"/>
        </w:rPr>
      </w:pPr>
    </w:p>
    <w:p w:rsidR="0087648E" w:rsidRDefault="0087648E" w:rsidP="0043290E">
      <w:pPr>
        <w:rPr>
          <w:b/>
          <w:sz w:val="6"/>
          <w:szCs w:val="6"/>
        </w:rPr>
      </w:pPr>
    </w:p>
    <w:p w:rsidR="0087648E" w:rsidRPr="0087648E" w:rsidRDefault="0087648E" w:rsidP="0043290E">
      <w:pPr>
        <w:rPr>
          <w:b/>
          <w:sz w:val="6"/>
          <w:szCs w:val="6"/>
        </w:rPr>
      </w:pPr>
    </w:p>
    <w:p w:rsidR="0043290E" w:rsidRPr="009874C7" w:rsidRDefault="0043290E" w:rsidP="0087648E">
      <w:pPr>
        <w:ind w:left="742" w:hanging="742"/>
        <w:jc w:val="both"/>
        <w:rPr>
          <w:b/>
          <w:sz w:val="28"/>
          <w:szCs w:val="28"/>
        </w:rPr>
      </w:pPr>
      <w:r w:rsidRPr="009874C7">
        <w:rPr>
          <w:b/>
          <w:sz w:val="28"/>
          <w:szCs w:val="28"/>
        </w:rPr>
        <w:t>А18. Идентификаць експресия ын каре артиколул аджективал есте утилизат инкорект.</w:t>
      </w:r>
    </w:p>
    <w:p w:rsidR="00EC1B50" w:rsidRPr="009874C7" w:rsidRDefault="00EC1B50" w:rsidP="00EC1B50">
      <w:pPr>
        <w:numPr>
          <w:ilvl w:val="0"/>
          <w:numId w:val="39"/>
        </w:numPr>
        <w:rPr>
          <w:sz w:val="28"/>
          <w:szCs w:val="28"/>
        </w:rPr>
      </w:pPr>
      <w:r w:rsidRPr="009874C7">
        <w:rPr>
          <w:sz w:val="28"/>
          <w:szCs w:val="28"/>
        </w:rPr>
        <w:t>поетул чел вестит</w:t>
      </w:r>
    </w:p>
    <w:p w:rsidR="00D97C23" w:rsidRPr="009874C7" w:rsidRDefault="00D97C23" w:rsidP="00D97C23">
      <w:pPr>
        <w:numPr>
          <w:ilvl w:val="0"/>
          <w:numId w:val="39"/>
        </w:numPr>
        <w:rPr>
          <w:sz w:val="28"/>
          <w:szCs w:val="28"/>
        </w:rPr>
      </w:pPr>
      <w:r w:rsidRPr="009874C7">
        <w:rPr>
          <w:sz w:val="28"/>
          <w:szCs w:val="28"/>
        </w:rPr>
        <w:t>поеций чей вестиць</w:t>
      </w:r>
    </w:p>
    <w:p w:rsidR="00D97C23" w:rsidRPr="009874C7" w:rsidRDefault="00D97C23" w:rsidP="00D97C23">
      <w:pPr>
        <w:numPr>
          <w:ilvl w:val="0"/>
          <w:numId w:val="39"/>
        </w:numPr>
        <w:rPr>
          <w:sz w:val="28"/>
          <w:szCs w:val="28"/>
        </w:rPr>
      </w:pPr>
      <w:r w:rsidRPr="009874C7">
        <w:rPr>
          <w:sz w:val="28"/>
          <w:szCs w:val="28"/>
        </w:rPr>
        <w:t>а поецилор челор вестиць</w:t>
      </w:r>
    </w:p>
    <w:p w:rsidR="00EC1B50" w:rsidRPr="009874C7" w:rsidRDefault="00EC1B50" w:rsidP="00EC1B50">
      <w:pPr>
        <w:numPr>
          <w:ilvl w:val="0"/>
          <w:numId w:val="39"/>
        </w:numPr>
        <w:rPr>
          <w:sz w:val="28"/>
          <w:szCs w:val="28"/>
        </w:rPr>
      </w:pPr>
      <w:r w:rsidRPr="009874C7">
        <w:rPr>
          <w:sz w:val="28"/>
          <w:szCs w:val="28"/>
        </w:rPr>
        <w:t>а поетулуй чел вестит</w:t>
      </w:r>
    </w:p>
    <w:p w:rsidR="0043290E" w:rsidRDefault="0043290E" w:rsidP="0043290E">
      <w:pPr>
        <w:rPr>
          <w:b/>
          <w:sz w:val="6"/>
          <w:szCs w:val="6"/>
        </w:rPr>
      </w:pPr>
    </w:p>
    <w:p w:rsidR="0087648E" w:rsidRDefault="0087648E" w:rsidP="0043290E">
      <w:pPr>
        <w:rPr>
          <w:b/>
          <w:sz w:val="6"/>
          <w:szCs w:val="6"/>
        </w:rPr>
      </w:pPr>
    </w:p>
    <w:p w:rsidR="0087648E" w:rsidRPr="0087648E" w:rsidRDefault="0087648E" w:rsidP="0043290E">
      <w:pPr>
        <w:rPr>
          <w:b/>
          <w:sz w:val="6"/>
          <w:szCs w:val="6"/>
        </w:rPr>
      </w:pPr>
    </w:p>
    <w:p w:rsidR="0043290E" w:rsidRPr="009874C7" w:rsidRDefault="0043290E" w:rsidP="0043290E">
      <w:pPr>
        <w:rPr>
          <w:b/>
          <w:sz w:val="28"/>
          <w:szCs w:val="28"/>
        </w:rPr>
      </w:pPr>
      <w:r w:rsidRPr="009874C7">
        <w:rPr>
          <w:b/>
          <w:sz w:val="28"/>
          <w:szCs w:val="28"/>
        </w:rPr>
        <w:t xml:space="preserve">А19. Индикаць експликаря </w:t>
      </w:r>
      <w:proofErr w:type="gramStart"/>
      <w:r w:rsidRPr="009874C7">
        <w:rPr>
          <w:b/>
          <w:sz w:val="28"/>
          <w:szCs w:val="28"/>
        </w:rPr>
        <w:t>коректэ</w:t>
      </w:r>
      <w:proofErr w:type="gramEnd"/>
      <w:r w:rsidRPr="009874C7">
        <w:rPr>
          <w:b/>
          <w:sz w:val="28"/>
          <w:szCs w:val="28"/>
        </w:rPr>
        <w:t xml:space="preserve"> а утилизэрий виргулей ын фразэ.</w:t>
      </w:r>
    </w:p>
    <w:p w:rsidR="00B845AD" w:rsidRPr="009874C7" w:rsidRDefault="00B845AD" w:rsidP="00B845AD">
      <w:pPr>
        <w:ind w:left="720"/>
        <w:rPr>
          <w:i/>
          <w:sz w:val="28"/>
          <w:szCs w:val="28"/>
        </w:rPr>
      </w:pPr>
      <w:r w:rsidRPr="009874C7">
        <w:rPr>
          <w:i/>
          <w:sz w:val="28"/>
          <w:szCs w:val="28"/>
        </w:rPr>
        <w:t>Скумпул май мулт пэгубеште, ленешул май мулт аляргэ.</w:t>
      </w:r>
    </w:p>
    <w:p w:rsidR="0043290E" w:rsidRPr="009874C7" w:rsidRDefault="0043290E" w:rsidP="0043290E">
      <w:pPr>
        <w:ind w:firstLine="708"/>
        <w:rPr>
          <w:sz w:val="28"/>
          <w:szCs w:val="28"/>
        </w:rPr>
      </w:pPr>
      <w:r w:rsidRPr="009874C7">
        <w:rPr>
          <w:sz w:val="28"/>
          <w:szCs w:val="28"/>
        </w:rPr>
        <w:t xml:space="preserve">1.  </w:t>
      </w:r>
      <w:r w:rsidR="004C590F" w:rsidRPr="009874C7">
        <w:rPr>
          <w:sz w:val="28"/>
          <w:szCs w:val="28"/>
        </w:rPr>
        <w:t xml:space="preserve">фразэ жонкционалэ микстэ   </w:t>
      </w:r>
    </w:p>
    <w:p w:rsidR="0043290E" w:rsidRPr="009874C7" w:rsidRDefault="0043290E" w:rsidP="0043290E">
      <w:pPr>
        <w:ind w:firstLine="708"/>
        <w:rPr>
          <w:sz w:val="28"/>
          <w:szCs w:val="28"/>
        </w:rPr>
      </w:pPr>
      <w:r w:rsidRPr="009874C7">
        <w:rPr>
          <w:sz w:val="28"/>
          <w:szCs w:val="28"/>
        </w:rPr>
        <w:t>2</w:t>
      </w:r>
      <w:r w:rsidR="004C590F" w:rsidRPr="009874C7">
        <w:rPr>
          <w:sz w:val="28"/>
          <w:szCs w:val="28"/>
        </w:rPr>
        <w:t>.   фразэ нежонкционалэ ку пропозиций коордонатоаре</w:t>
      </w:r>
    </w:p>
    <w:p w:rsidR="0043290E" w:rsidRPr="009874C7" w:rsidRDefault="0043290E" w:rsidP="0043290E">
      <w:pPr>
        <w:ind w:firstLine="708"/>
        <w:rPr>
          <w:sz w:val="28"/>
          <w:szCs w:val="28"/>
        </w:rPr>
      </w:pPr>
      <w:r w:rsidRPr="009874C7">
        <w:rPr>
          <w:sz w:val="28"/>
          <w:szCs w:val="28"/>
        </w:rPr>
        <w:t>3.  фразэ жонкционалэ ку пропозицие субордонатэ де лок</w:t>
      </w:r>
    </w:p>
    <w:p w:rsidR="0043290E" w:rsidRPr="009874C7" w:rsidRDefault="0043290E" w:rsidP="0043290E">
      <w:pPr>
        <w:ind w:firstLine="708"/>
        <w:rPr>
          <w:sz w:val="28"/>
          <w:szCs w:val="28"/>
        </w:rPr>
      </w:pPr>
      <w:r w:rsidRPr="009874C7">
        <w:rPr>
          <w:sz w:val="28"/>
          <w:szCs w:val="28"/>
        </w:rPr>
        <w:t>4.  фразэ жонкционалэ ку пропозицие субордонатэ де тимп</w:t>
      </w:r>
    </w:p>
    <w:p w:rsidR="0043290E" w:rsidRDefault="0043290E" w:rsidP="0043290E">
      <w:pPr>
        <w:rPr>
          <w:b/>
          <w:sz w:val="6"/>
          <w:szCs w:val="6"/>
        </w:rPr>
      </w:pPr>
    </w:p>
    <w:p w:rsidR="0087648E" w:rsidRDefault="0087648E" w:rsidP="0043290E">
      <w:pPr>
        <w:rPr>
          <w:b/>
          <w:sz w:val="6"/>
          <w:szCs w:val="6"/>
        </w:rPr>
      </w:pPr>
    </w:p>
    <w:p w:rsidR="0087648E" w:rsidRPr="0087648E" w:rsidRDefault="0087648E" w:rsidP="0043290E">
      <w:pPr>
        <w:rPr>
          <w:b/>
          <w:sz w:val="6"/>
          <w:szCs w:val="6"/>
        </w:rPr>
      </w:pPr>
    </w:p>
    <w:p w:rsidR="0043290E" w:rsidRPr="009874C7" w:rsidRDefault="0043290E" w:rsidP="0087648E">
      <w:pPr>
        <w:ind w:left="709" w:hanging="709"/>
        <w:jc w:val="both"/>
        <w:rPr>
          <w:b/>
          <w:sz w:val="28"/>
          <w:szCs w:val="28"/>
        </w:rPr>
      </w:pPr>
      <w:r w:rsidRPr="009874C7">
        <w:rPr>
          <w:b/>
          <w:sz w:val="28"/>
          <w:szCs w:val="28"/>
        </w:rPr>
        <w:t>А20. Ын че вариантэ сынт индикате корект чифреле, ын локул кэрора требуе де пус виргула.</w:t>
      </w:r>
    </w:p>
    <w:p w:rsidR="00D579A9" w:rsidRPr="009874C7" w:rsidRDefault="00D579A9" w:rsidP="0087648E">
      <w:pPr>
        <w:ind w:firstLine="708"/>
        <w:jc w:val="both"/>
        <w:rPr>
          <w:sz w:val="28"/>
          <w:szCs w:val="28"/>
        </w:rPr>
      </w:pPr>
      <w:r w:rsidRPr="009874C7">
        <w:rPr>
          <w:sz w:val="28"/>
          <w:szCs w:val="28"/>
        </w:rPr>
        <w:t xml:space="preserve">Ымпрежурул копакулуй  ерау рисипе чоланеле таурулуй(1) пе </w:t>
      </w:r>
      <w:proofErr w:type="gramStart"/>
      <w:r w:rsidRPr="009874C7">
        <w:rPr>
          <w:sz w:val="28"/>
          <w:szCs w:val="28"/>
        </w:rPr>
        <w:t>каре</w:t>
      </w:r>
      <w:r w:rsidR="004C590F" w:rsidRPr="009874C7">
        <w:rPr>
          <w:sz w:val="28"/>
          <w:szCs w:val="28"/>
        </w:rPr>
        <w:t>-л</w:t>
      </w:r>
      <w:proofErr w:type="gramEnd"/>
      <w:r w:rsidR="004C590F" w:rsidRPr="009874C7">
        <w:rPr>
          <w:sz w:val="28"/>
          <w:szCs w:val="28"/>
        </w:rPr>
        <w:t xml:space="preserve"> мынкасерэ(2) прекум се веде(3</w:t>
      </w:r>
      <w:r w:rsidRPr="009874C7">
        <w:rPr>
          <w:sz w:val="28"/>
          <w:szCs w:val="28"/>
        </w:rPr>
        <w:t>) лупий.</w:t>
      </w:r>
    </w:p>
    <w:p w:rsidR="00D579A9" w:rsidRDefault="00D579A9" w:rsidP="00D579A9">
      <w:pPr>
        <w:numPr>
          <w:ilvl w:val="0"/>
          <w:numId w:val="40"/>
        </w:numPr>
        <w:rPr>
          <w:sz w:val="28"/>
          <w:szCs w:val="28"/>
        </w:rPr>
      </w:pPr>
      <w:r w:rsidRPr="009874C7">
        <w:rPr>
          <w:sz w:val="28"/>
          <w:szCs w:val="28"/>
        </w:rPr>
        <w:t>1, 2, 3                  2) 1</w:t>
      </w:r>
      <w:r w:rsidR="004C590F" w:rsidRPr="009874C7">
        <w:rPr>
          <w:sz w:val="28"/>
          <w:szCs w:val="28"/>
        </w:rPr>
        <w:t>, 3</w:t>
      </w:r>
      <w:r w:rsidRPr="009874C7">
        <w:rPr>
          <w:sz w:val="28"/>
          <w:szCs w:val="28"/>
        </w:rPr>
        <w:t xml:space="preserve">              3) 2</w:t>
      </w:r>
      <w:r w:rsidR="004C590F" w:rsidRPr="009874C7">
        <w:rPr>
          <w:sz w:val="28"/>
          <w:szCs w:val="28"/>
        </w:rPr>
        <w:t xml:space="preserve">, 3  </w:t>
      </w:r>
      <w:r w:rsidRPr="009874C7">
        <w:rPr>
          <w:sz w:val="28"/>
          <w:szCs w:val="28"/>
        </w:rPr>
        <w:t xml:space="preserve">              4) </w:t>
      </w:r>
      <w:r w:rsidR="004C590F" w:rsidRPr="009874C7">
        <w:rPr>
          <w:sz w:val="28"/>
          <w:szCs w:val="28"/>
        </w:rPr>
        <w:t>1, 2</w:t>
      </w:r>
    </w:p>
    <w:p w:rsidR="0087648E" w:rsidRPr="009874C7" w:rsidRDefault="0087648E" w:rsidP="0087648E">
      <w:pPr>
        <w:ind w:left="1770"/>
        <w:rPr>
          <w:sz w:val="28"/>
          <w:szCs w:val="28"/>
        </w:rPr>
      </w:pPr>
    </w:p>
    <w:p w:rsidR="0043290E" w:rsidRPr="0087648E" w:rsidRDefault="0043290E" w:rsidP="0043290E">
      <w:pPr>
        <w:rPr>
          <w:b/>
          <w:sz w:val="6"/>
          <w:szCs w:val="6"/>
        </w:rPr>
      </w:pPr>
    </w:p>
    <w:p w:rsidR="0043290E" w:rsidRPr="009874C7" w:rsidRDefault="0043290E" w:rsidP="001E6F16">
      <w:pPr>
        <w:ind w:left="686" w:hanging="686"/>
        <w:jc w:val="both"/>
        <w:rPr>
          <w:b/>
          <w:sz w:val="28"/>
          <w:szCs w:val="28"/>
        </w:rPr>
      </w:pPr>
      <w:r w:rsidRPr="009874C7">
        <w:rPr>
          <w:b/>
          <w:sz w:val="28"/>
          <w:szCs w:val="28"/>
        </w:rPr>
        <w:lastRenderedPageBreak/>
        <w:t xml:space="preserve">А21. Ын че </w:t>
      </w:r>
      <w:proofErr w:type="gramStart"/>
      <w:r w:rsidRPr="009874C7">
        <w:rPr>
          <w:b/>
          <w:sz w:val="28"/>
          <w:szCs w:val="28"/>
        </w:rPr>
        <w:t>вариантэ</w:t>
      </w:r>
      <w:proofErr w:type="gramEnd"/>
      <w:r w:rsidRPr="009874C7">
        <w:rPr>
          <w:b/>
          <w:sz w:val="28"/>
          <w:szCs w:val="28"/>
        </w:rPr>
        <w:t xml:space="preserve"> а рэспунсулуй сынт индикате корект чифреле, ын локул кэрора требуе де пус виргула?</w:t>
      </w:r>
    </w:p>
    <w:p w:rsidR="00224660" w:rsidRPr="009874C7" w:rsidRDefault="00224660" w:rsidP="00224660">
      <w:pPr>
        <w:ind w:firstLine="708"/>
        <w:jc w:val="both"/>
        <w:rPr>
          <w:sz w:val="28"/>
          <w:szCs w:val="28"/>
        </w:rPr>
      </w:pPr>
      <w:r w:rsidRPr="009874C7">
        <w:rPr>
          <w:sz w:val="28"/>
          <w:szCs w:val="28"/>
        </w:rPr>
        <w:t xml:space="preserve">Ын че </w:t>
      </w:r>
      <w:proofErr w:type="gramStart"/>
      <w:r w:rsidRPr="009874C7">
        <w:rPr>
          <w:sz w:val="28"/>
          <w:szCs w:val="28"/>
        </w:rPr>
        <w:t>парте</w:t>
      </w:r>
      <w:proofErr w:type="gramEnd"/>
      <w:r w:rsidRPr="009874C7">
        <w:rPr>
          <w:sz w:val="28"/>
          <w:szCs w:val="28"/>
        </w:rPr>
        <w:t xml:space="preserve"> а дестинулуй с-а хотэрыт сэ апарь ынтр-ун анумит лок(1) сэ апарций унуй анумит попор(2) сэ-й симць букурииле(3) дурериле ши сэ те идентифичь</w:t>
      </w:r>
      <w:r w:rsidR="004C590F" w:rsidRPr="009874C7">
        <w:rPr>
          <w:sz w:val="28"/>
          <w:szCs w:val="28"/>
        </w:rPr>
        <w:t>(4)</w:t>
      </w:r>
      <w:r w:rsidRPr="009874C7">
        <w:rPr>
          <w:sz w:val="28"/>
          <w:szCs w:val="28"/>
        </w:rPr>
        <w:t xml:space="preserve"> ку ачеста?</w:t>
      </w:r>
    </w:p>
    <w:p w:rsidR="00224660" w:rsidRPr="009874C7" w:rsidRDefault="00224660" w:rsidP="00224660">
      <w:pPr>
        <w:numPr>
          <w:ilvl w:val="0"/>
          <w:numId w:val="41"/>
        </w:numPr>
        <w:rPr>
          <w:sz w:val="28"/>
          <w:szCs w:val="28"/>
        </w:rPr>
      </w:pPr>
      <w:r w:rsidRPr="009874C7">
        <w:rPr>
          <w:sz w:val="28"/>
          <w:szCs w:val="28"/>
        </w:rPr>
        <w:t>1, 2, 3</w:t>
      </w:r>
      <w:r w:rsidR="004C590F" w:rsidRPr="009874C7">
        <w:rPr>
          <w:sz w:val="28"/>
          <w:szCs w:val="28"/>
        </w:rPr>
        <w:t>, 4</w:t>
      </w:r>
      <w:r w:rsidRPr="009874C7">
        <w:rPr>
          <w:sz w:val="28"/>
          <w:szCs w:val="28"/>
        </w:rPr>
        <w:t xml:space="preserve">                2) 1, 2</w:t>
      </w:r>
      <w:r w:rsidR="004C590F" w:rsidRPr="009874C7">
        <w:rPr>
          <w:sz w:val="28"/>
          <w:szCs w:val="28"/>
        </w:rPr>
        <w:t>, 3</w:t>
      </w:r>
      <w:r w:rsidRPr="009874C7">
        <w:rPr>
          <w:sz w:val="28"/>
          <w:szCs w:val="28"/>
        </w:rPr>
        <w:t xml:space="preserve">            3) 3</w:t>
      </w:r>
      <w:r w:rsidR="004C590F" w:rsidRPr="009874C7">
        <w:rPr>
          <w:sz w:val="28"/>
          <w:szCs w:val="28"/>
        </w:rPr>
        <w:t>,4</w:t>
      </w:r>
      <w:r w:rsidRPr="009874C7">
        <w:rPr>
          <w:sz w:val="28"/>
          <w:szCs w:val="28"/>
        </w:rPr>
        <w:t xml:space="preserve">                   4) 2, 3</w:t>
      </w:r>
      <w:r w:rsidR="004C590F" w:rsidRPr="009874C7">
        <w:rPr>
          <w:sz w:val="28"/>
          <w:szCs w:val="28"/>
        </w:rPr>
        <w:t>, 4</w:t>
      </w:r>
    </w:p>
    <w:p w:rsidR="004C590F" w:rsidRPr="0087648E" w:rsidRDefault="004C590F" w:rsidP="0043290E">
      <w:pPr>
        <w:rPr>
          <w:b/>
          <w:sz w:val="6"/>
          <w:szCs w:val="6"/>
        </w:rPr>
      </w:pPr>
    </w:p>
    <w:p w:rsidR="0043290E" w:rsidRPr="009874C7" w:rsidRDefault="0043290E" w:rsidP="0043290E">
      <w:pPr>
        <w:rPr>
          <w:b/>
          <w:sz w:val="28"/>
          <w:szCs w:val="28"/>
        </w:rPr>
      </w:pPr>
      <w:r w:rsidRPr="009874C7">
        <w:rPr>
          <w:b/>
          <w:sz w:val="28"/>
          <w:szCs w:val="28"/>
        </w:rPr>
        <w:t>А22. Констатаць нумэрул де пропозиций ын енунцул дат.</w:t>
      </w:r>
    </w:p>
    <w:p w:rsidR="00224660" w:rsidRPr="009874C7" w:rsidRDefault="00224660" w:rsidP="00224660">
      <w:pPr>
        <w:ind w:firstLine="708"/>
        <w:rPr>
          <w:sz w:val="28"/>
          <w:szCs w:val="28"/>
        </w:rPr>
      </w:pPr>
      <w:r w:rsidRPr="009874C7">
        <w:rPr>
          <w:sz w:val="28"/>
          <w:szCs w:val="28"/>
        </w:rPr>
        <w:t xml:space="preserve">Фрунза </w:t>
      </w:r>
      <w:proofErr w:type="gramStart"/>
      <w:r w:rsidRPr="009874C7">
        <w:rPr>
          <w:sz w:val="28"/>
          <w:szCs w:val="28"/>
        </w:rPr>
        <w:t>верде</w:t>
      </w:r>
      <w:proofErr w:type="gramEnd"/>
      <w:r w:rsidRPr="009874C7">
        <w:rPr>
          <w:sz w:val="28"/>
          <w:szCs w:val="28"/>
        </w:rPr>
        <w:t xml:space="preserve"> а кэзут</w:t>
      </w:r>
    </w:p>
    <w:p w:rsidR="00224660" w:rsidRPr="009874C7" w:rsidRDefault="00224660" w:rsidP="00224660">
      <w:pPr>
        <w:ind w:left="720"/>
        <w:rPr>
          <w:sz w:val="28"/>
          <w:szCs w:val="28"/>
        </w:rPr>
      </w:pPr>
      <w:r w:rsidRPr="009874C7">
        <w:rPr>
          <w:sz w:val="28"/>
          <w:szCs w:val="28"/>
        </w:rPr>
        <w:t xml:space="preserve">Ши суб пом </w:t>
      </w:r>
      <w:proofErr w:type="gramStart"/>
      <w:r w:rsidRPr="009874C7">
        <w:rPr>
          <w:sz w:val="28"/>
          <w:szCs w:val="28"/>
        </w:rPr>
        <w:t>с-а</w:t>
      </w:r>
      <w:proofErr w:type="gramEnd"/>
      <w:r w:rsidRPr="009874C7">
        <w:rPr>
          <w:sz w:val="28"/>
          <w:szCs w:val="28"/>
        </w:rPr>
        <w:t xml:space="preserve"> аштернут,</w:t>
      </w:r>
    </w:p>
    <w:p w:rsidR="00224660" w:rsidRPr="009874C7" w:rsidRDefault="00224660" w:rsidP="00224660">
      <w:pPr>
        <w:ind w:left="720"/>
        <w:rPr>
          <w:sz w:val="28"/>
          <w:szCs w:val="28"/>
        </w:rPr>
      </w:pPr>
      <w:r w:rsidRPr="009874C7">
        <w:rPr>
          <w:sz w:val="28"/>
          <w:szCs w:val="28"/>
        </w:rPr>
        <w:t>Мереле-ау кэзут пе жос,</w:t>
      </w:r>
    </w:p>
    <w:p w:rsidR="00224660" w:rsidRPr="009874C7" w:rsidRDefault="00224660" w:rsidP="00224660">
      <w:pPr>
        <w:ind w:left="720"/>
        <w:rPr>
          <w:sz w:val="28"/>
          <w:szCs w:val="28"/>
        </w:rPr>
      </w:pPr>
      <w:r w:rsidRPr="009874C7">
        <w:rPr>
          <w:sz w:val="28"/>
          <w:szCs w:val="28"/>
        </w:rPr>
        <w:t>Рамуриле-ау суспинат,</w:t>
      </w:r>
    </w:p>
    <w:p w:rsidR="00224660" w:rsidRDefault="00224660" w:rsidP="00224660">
      <w:pPr>
        <w:ind w:left="720"/>
        <w:rPr>
          <w:sz w:val="28"/>
          <w:szCs w:val="28"/>
        </w:rPr>
      </w:pPr>
      <w:r w:rsidRPr="009874C7">
        <w:rPr>
          <w:sz w:val="28"/>
          <w:szCs w:val="28"/>
        </w:rPr>
        <w:t xml:space="preserve">Гоале кэ </w:t>
      </w:r>
      <w:proofErr w:type="gramStart"/>
      <w:r w:rsidRPr="009874C7">
        <w:rPr>
          <w:sz w:val="28"/>
          <w:szCs w:val="28"/>
        </w:rPr>
        <w:t>с-ау</w:t>
      </w:r>
      <w:proofErr w:type="gramEnd"/>
      <w:r w:rsidRPr="009874C7">
        <w:rPr>
          <w:sz w:val="28"/>
          <w:szCs w:val="28"/>
        </w:rPr>
        <w:t xml:space="preserve"> клэтинат.</w:t>
      </w:r>
    </w:p>
    <w:p w:rsidR="00224660" w:rsidRPr="009874C7" w:rsidRDefault="00224660" w:rsidP="00224660">
      <w:pPr>
        <w:numPr>
          <w:ilvl w:val="0"/>
          <w:numId w:val="42"/>
        </w:numPr>
        <w:rPr>
          <w:sz w:val="28"/>
          <w:szCs w:val="28"/>
        </w:rPr>
      </w:pPr>
      <w:r w:rsidRPr="009874C7">
        <w:rPr>
          <w:sz w:val="28"/>
          <w:szCs w:val="28"/>
        </w:rPr>
        <w:t>5          2) 4          3) 3           4) 2</w:t>
      </w:r>
    </w:p>
    <w:p w:rsidR="0043290E" w:rsidRPr="0087648E" w:rsidRDefault="0043290E" w:rsidP="0043290E">
      <w:pPr>
        <w:ind w:left="1320"/>
        <w:rPr>
          <w:sz w:val="6"/>
          <w:szCs w:val="6"/>
        </w:rPr>
      </w:pPr>
    </w:p>
    <w:p w:rsidR="0043290E" w:rsidRPr="009874C7" w:rsidRDefault="0043290E" w:rsidP="0043290E">
      <w:pPr>
        <w:jc w:val="both"/>
        <w:rPr>
          <w:b/>
          <w:sz w:val="28"/>
          <w:szCs w:val="28"/>
        </w:rPr>
      </w:pPr>
      <w:r w:rsidRPr="009874C7">
        <w:rPr>
          <w:b/>
          <w:sz w:val="28"/>
          <w:szCs w:val="28"/>
        </w:rPr>
        <w:t>А23. Ын каре енунц сынт утилизате инкорект семнеле де пунктуацие?</w:t>
      </w:r>
    </w:p>
    <w:p w:rsidR="00C06510" w:rsidRPr="009874C7" w:rsidRDefault="00C06510" w:rsidP="00C06510">
      <w:pPr>
        <w:numPr>
          <w:ilvl w:val="0"/>
          <w:numId w:val="43"/>
        </w:numPr>
        <w:rPr>
          <w:sz w:val="28"/>
          <w:szCs w:val="28"/>
        </w:rPr>
      </w:pPr>
      <w:r w:rsidRPr="009874C7">
        <w:rPr>
          <w:sz w:val="28"/>
          <w:szCs w:val="28"/>
        </w:rPr>
        <w:t>Ши ятэ кэ ла интраря ын пештерэ се иви о фэптурэ мэряцэ: омул.</w:t>
      </w:r>
    </w:p>
    <w:p w:rsidR="00C06510" w:rsidRPr="009874C7" w:rsidRDefault="00C06510" w:rsidP="00C06510">
      <w:pPr>
        <w:numPr>
          <w:ilvl w:val="0"/>
          <w:numId w:val="43"/>
        </w:numPr>
        <w:rPr>
          <w:sz w:val="28"/>
          <w:szCs w:val="28"/>
        </w:rPr>
      </w:pPr>
      <w:r w:rsidRPr="009874C7">
        <w:rPr>
          <w:sz w:val="28"/>
          <w:szCs w:val="28"/>
        </w:rPr>
        <w:t>Песте сэптэмынэ омул мунчеште ынтр-о сингурэ дупэ-амязэ: сымбэта.</w:t>
      </w:r>
    </w:p>
    <w:p w:rsidR="00C06510" w:rsidRPr="009874C7" w:rsidRDefault="00C06510" w:rsidP="00C06510">
      <w:pPr>
        <w:numPr>
          <w:ilvl w:val="0"/>
          <w:numId w:val="43"/>
        </w:numPr>
        <w:rPr>
          <w:sz w:val="28"/>
          <w:szCs w:val="28"/>
        </w:rPr>
      </w:pPr>
      <w:r w:rsidRPr="009874C7">
        <w:rPr>
          <w:sz w:val="28"/>
          <w:szCs w:val="28"/>
        </w:rPr>
        <w:t>Дин касэ ынчепу сэ ымпартэ тот, хайне, васе, лавицэ.</w:t>
      </w:r>
    </w:p>
    <w:p w:rsidR="00C06510" w:rsidRPr="009874C7" w:rsidRDefault="00C06510" w:rsidP="00C06510">
      <w:pPr>
        <w:numPr>
          <w:ilvl w:val="0"/>
          <w:numId w:val="43"/>
        </w:numPr>
        <w:rPr>
          <w:sz w:val="28"/>
          <w:szCs w:val="28"/>
        </w:rPr>
      </w:pPr>
      <w:r w:rsidRPr="009874C7">
        <w:rPr>
          <w:sz w:val="28"/>
          <w:szCs w:val="28"/>
        </w:rPr>
        <w:t>Ел аре о сингурэ армэ де апэраре ын примеждий: фуга.</w:t>
      </w:r>
    </w:p>
    <w:p w:rsidR="0043290E" w:rsidRPr="0087648E" w:rsidRDefault="0043290E" w:rsidP="0043290E">
      <w:pPr>
        <w:rPr>
          <w:b/>
          <w:sz w:val="6"/>
          <w:szCs w:val="6"/>
        </w:rPr>
      </w:pPr>
    </w:p>
    <w:p w:rsidR="0043290E" w:rsidRPr="009874C7" w:rsidRDefault="0043290E" w:rsidP="0087648E">
      <w:pPr>
        <w:ind w:left="630" w:hanging="630"/>
        <w:jc w:val="both"/>
        <w:rPr>
          <w:b/>
          <w:i/>
          <w:sz w:val="28"/>
          <w:szCs w:val="28"/>
        </w:rPr>
      </w:pPr>
      <w:r w:rsidRPr="009874C7">
        <w:rPr>
          <w:b/>
          <w:sz w:val="28"/>
          <w:szCs w:val="28"/>
        </w:rPr>
        <w:t>А24.</w:t>
      </w:r>
      <w:r w:rsidRPr="009874C7">
        <w:rPr>
          <w:rFonts w:ascii="Calibri" w:hAnsi="Calibri"/>
          <w:b/>
          <w:sz w:val="28"/>
          <w:szCs w:val="28"/>
        </w:rPr>
        <w:t xml:space="preserve"> </w:t>
      </w:r>
      <w:r w:rsidRPr="009874C7">
        <w:rPr>
          <w:b/>
          <w:sz w:val="28"/>
          <w:szCs w:val="28"/>
        </w:rPr>
        <w:t>Пропозиция «</w:t>
      </w:r>
      <w:r w:rsidR="00A07325" w:rsidRPr="009874C7">
        <w:rPr>
          <w:b/>
          <w:i/>
          <w:sz w:val="28"/>
          <w:szCs w:val="28"/>
        </w:rPr>
        <w:t xml:space="preserve">Апа ла мал депэшеште ынэлцимя унуй ом.» </w:t>
      </w:r>
      <w:r w:rsidRPr="009874C7">
        <w:rPr>
          <w:b/>
          <w:sz w:val="28"/>
          <w:szCs w:val="28"/>
        </w:rPr>
        <w:t>кореспунде топикулуй:</w:t>
      </w:r>
    </w:p>
    <w:p w:rsidR="004C590F" w:rsidRPr="009874C7" w:rsidRDefault="004C590F" w:rsidP="0087648E">
      <w:pPr>
        <w:numPr>
          <w:ilvl w:val="0"/>
          <w:numId w:val="44"/>
        </w:numPr>
        <w:jc w:val="both"/>
        <w:rPr>
          <w:sz w:val="28"/>
          <w:szCs w:val="28"/>
        </w:rPr>
      </w:pPr>
      <w:r w:rsidRPr="009874C7">
        <w:rPr>
          <w:sz w:val="28"/>
          <w:szCs w:val="28"/>
        </w:rPr>
        <w:t>Комплемент чиркумстанциал де лок, субьект симплу, предикат вербал симплу, комплемент директ, атрибут неакордат.</w:t>
      </w:r>
    </w:p>
    <w:p w:rsidR="004C590F" w:rsidRPr="009874C7" w:rsidRDefault="004C590F" w:rsidP="0087648E">
      <w:pPr>
        <w:numPr>
          <w:ilvl w:val="0"/>
          <w:numId w:val="44"/>
        </w:numPr>
        <w:jc w:val="both"/>
        <w:rPr>
          <w:sz w:val="28"/>
          <w:szCs w:val="28"/>
        </w:rPr>
      </w:pPr>
      <w:r w:rsidRPr="009874C7">
        <w:rPr>
          <w:sz w:val="28"/>
          <w:szCs w:val="28"/>
        </w:rPr>
        <w:t>Предикат вербал симплу, субьект симплу, комплемент чиркумстанциал де лок, комплемент директ, атрибут неакордат.</w:t>
      </w:r>
    </w:p>
    <w:p w:rsidR="004C590F" w:rsidRPr="009874C7" w:rsidRDefault="004C590F" w:rsidP="0087648E">
      <w:pPr>
        <w:numPr>
          <w:ilvl w:val="0"/>
          <w:numId w:val="44"/>
        </w:numPr>
        <w:jc w:val="both"/>
        <w:rPr>
          <w:sz w:val="28"/>
          <w:szCs w:val="28"/>
        </w:rPr>
      </w:pPr>
      <w:r w:rsidRPr="009874C7">
        <w:rPr>
          <w:sz w:val="28"/>
          <w:szCs w:val="28"/>
        </w:rPr>
        <w:t xml:space="preserve">Комплемент директ, атрибут неакордат, предикат вербал симплу, субьект симплу, комплемент чиркумстанциал де лок. </w:t>
      </w:r>
    </w:p>
    <w:p w:rsidR="00A07325" w:rsidRPr="009874C7" w:rsidRDefault="00A07325" w:rsidP="0087648E">
      <w:pPr>
        <w:numPr>
          <w:ilvl w:val="0"/>
          <w:numId w:val="44"/>
        </w:numPr>
        <w:jc w:val="both"/>
        <w:rPr>
          <w:sz w:val="28"/>
          <w:szCs w:val="28"/>
        </w:rPr>
      </w:pPr>
      <w:r w:rsidRPr="009874C7">
        <w:rPr>
          <w:sz w:val="28"/>
          <w:szCs w:val="28"/>
        </w:rPr>
        <w:t>Субьект симплу, комплемент чиркумстанциал де лок</w:t>
      </w:r>
      <w:r w:rsidR="004C590F" w:rsidRPr="009874C7">
        <w:rPr>
          <w:sz w:val="28"/>
          <w:szCs w:val="28"/>
        </w:rPr>
        <w:t>, предикат вербал симплу, компле</w:t>
      </w:r>
      <w:r w:rsidRPr="009874C7">
        <w:rPr>
          <w:sz w:val="28"/>
          <w:szCs w:val="28"/>
        </w:rPr>
        <w:t>мент директ, атрибут неакордат.</w:t>
      </w:r>
    </w:p>
    <w:p w:rsidR="0043290E" w:rsidRPr="0087648E" w:rsidRDefault="0043290E" w:rsidP="0043290E">
      <w:pPr>
        <w:rPr>
          <w:b/>
          <w:sz w:val="6"/>
          <w:szCs w:val="6"/>
        </w:rPr>
      </w:pPr>
    </w:p>
    <w:p w:rsidR="0043290E" w:rsidRPr="009874C7" w:rsidRDefault="0043290E" w:rsidP="0087648E">
      <w:pPr>
        <w:ind w:left="700" w:hanging="700"/>
        <w:jc w:val="both"/>
        <w:rPr>
          <w:b/>
          <w:sz w:val="28"/>
          <w:szCs w:val="28"/>
        </w:rPr>
      </w:pPr>
      <w:r w:rsidRPr="009874C7">
        <w:rPr>
          <w:b/>
          <w:sz w:val="28"/>
          <w:szCs w:val="28"/>
        </w:rPr>
        <w:t xml:space="preserve">А25. Ын че </w:t>
      </w:r>
      <w:proofErr w:type="gramStart"/>
      <w:r w:rsidRPr="009874C7">
        <w:rPr>
          <w:b/>
          <w:sz w:val="28"/>
          <w:szCs w:val="28"/>
        </w:rPr>
        <w:t>вариантэ</w:t>
      </w:r>
      <w:proofErr w:type="gramEnd"/>
      <w:r w:rsidRPr="009874C7">
        <w:rPr>
          <w:b/>
          <w:sz w:val="28"/>
          <w:szCs w:val="28"/>
        </w:rPr>
        <w:t xml:space="preserve"> а рэспунсулуй сынт индикате корект чифреле, ын локул кэрора требуе де пус виргула?</w:t>
      </w:r>
    </w:p>
    <w:p w:rsidR="004F52DE" w:rsidRPr="009874C7" w:rsidRDefault="004F52DE" w:rsidP="0087648E">
      <w:pPr>
        <w:ind w:firstLine="708"/>
        <w:jc w:val="both"/>
        <w:rPr>
          <w:sz w:val="28"/>
          <w:szCs w:val="28"/>
        </w:rPr>
      </w:pPr>
      <w:r w:rsidRPr="009874C7">
        <w:rPr>
          <w:sz w:val="28"/>
          <w:szCs w:val="28"/>
        </w:rPr>
        <w:t>Аузи пе Илона(1) кум ашазэ стиклуца пе масэ(2) кум штерже лингурица</w:t>
      </w:r>
      <w:r w:rsidR="0087648E">
        <w:rPr>
          <w:sz w:val="28"/>
          <w:szCs w:val="28"/>
        </w:rPr>
        <w:t xml:space="preserve"> </w:t>
      </w:r>
      <w:r w:rsidRPr="009874C7">
        <w:rPr>
          <w:sz w:val="28"/>
          <w:szCs w:val="28"/>
        </w:rPr>
        <w:t>(3) кум пэшеште ын вырфул пичоарелор(4) ши се ласэ(5) пе скаунул ей.</w:t>
      </w:r>
    </w:p>
    <w:p w:rsidR="004F52DE" w:rsidRPr="009874C7" w:rsidRDefault="004F52DE" w:rsidP="004F52DE">
      <w:pPr>
        <w:numPr>
          <w:ilvl w:val="0"/>
          <w:numId w:val="28"/>
        </w:numPr>
        <w:rPr>
          <w:sz w:val="28"/>
          <w:szCs w:val="28"/>
        </w:rPr>
      </w:pPr>
      <w:r w:rsidRPr="009874C7">
        <w:rPr>
          <w:sz w:val="28"/>
          <w:szCs w:val="28"/>
        </w:rPr>
        <w:t>2, 3            2)  1, 3, 4           3) 2, 4, 5              4) 4, 5</w:t>
      </w:r>
    </w:p>
    <w:p w:rsidR="0043290E" w:rsidRPr="001E6F16" w:rsidRDefault="0043290E" w:rsidP="0043290E">
      <w:pPr>
        <w:rPr>
          <w:b/>
          <w:sz w:val="6"/>
          <w:szCs w:val="6"/>
        </w:rPr>
      </w:pPr>
    </w:p>
    <w:p w:rsidR="0043290E" w:rsidRPr="009874C7" w:rsidRDefault="0043290E" w:rsidP="0043290E">
      <w:pPr>
        <w:jc w:val="both"/>
        <w:rPr>
          <w:b/>
          <w:sz w:val="28"/>
          <w:szCs w:val="28"/>
        </w:rPr>
      </w:pPr>
      <w:r w:rsidRPr="009874C7">
        <w:rPr>
          <w:b/>
          <w:sz w:val="28"/>
          <w:szCs w:val="28"/>
        </w:rPr>
        <w:t>А26. Идентификаць експликаря ортографией локуциуний адвербиале ын енунцул дат.</w:t>
      </w:r>
    </w:p>
    <w:p w:rsidR="00942EBA" w:rsidRPr="009874C7" w:rsidRDefault="00942EBA" w:rsidP="001E6F16">
      <w:pPr>
        <w:ind w:left="-56"/>
        <w:rPr>
          <w:i/>
          <w:sz w:val="28"/>
          <w:szCs w:val="28"/>
        </w:rPr>
      </w:pPr>
      <w:r w:rsidRPr="009874C7">
        <w:rPr>
          <w:i/>
          <w:sz w:val="28"/>
          <w:szCs w:val="28"/>
        </w:rPr>
        <w:t>Ши врынд-неврынд порунчеште уней служь сэ-й дее луй  Иван чева де мынкаре.</w:t>
      </w:r>
    </w:p>
    <w:p w:rsidR="0043290E" w:rsidRPr="009874C7" w:rsidRDefault="0043290E" w:rsidP="0043290E">
      <w:pPr>
        <w:rPr>
          <w:sz w:val="28"/>
          <w:szCs w:val="28"/>
        </w:rPr>
      </w:pPr>
      <w:r w:rsidRPr="009874C7">
        <w:rPr>
          <w:sz w:val="28"/>
          <w:szCs w:val="28"/>
        </w:rPr>
        <w:t xml:space="preserve">                   1) алкэтуитэ дин адверб репетат</w:t>
      </w:r>
    </w:p>
    <w:p w:rsidR="0043290E" w:rsidRPr="009874C7" w:rsidRDefault="0043290E" w:rsidP="0043290E">
      <w:pPr>
        <w:rPr>
          <w:sz w:val="28"/>
          <w:szCs w:val="28"/>
        </w:rPr>
      </w:pPr>
      <w:r w:rsidRPr="009874C7">
        <w:rPr>
          <w:sz w:val="28"/>
          <w:szCs w:val="28"/>
        </w:rPr>
        <w:t xml:space="preserve">                   2) алкэтуитэ дин субстантив артикулат ку препозицие компусэ</w:t>
      </w:r>
    </w:p>
    <w:p w:rsidR="0043290E" w:rsidRPr="009874C7" w:rsidRDefault="0043290E" w:rsidP="0043290E">
      <w:pPr>
        <w:rPr>
          <w:sz w:val="28"/>
          <w:szCs w:val="28"/>
        </w:rPr>
      </w:pPr>
      <w:r w:rsidRPr="009874C7">
        <w:rPr>
          <w:sz w:val="28"/>
          <w:szCs w:val="28"/>
        </w:rPr>
        <w:t xml:space="preserve">                   3) адверб компус</w:t>
      </w:r>
    </w:p>
    <w:p w:rsidR="0043290E" w:rsidRPr="009874C7" w:rsidRDefault="0043290E" w:rsidP="0043290E">
      <w:pPr>
        <w:rPr>
          <w:sz w:val="28"/>
          <w:szCs w:val="28"/>
        </w:rPr>
      </w:pPr>
      <w:r w:rsidRPr="009874C7">
        <w:rPr>
          <w:sz w:val="28"/>
          <w:szCs w:val="28"/>
        </w:rPr>
        <w:t xml:space="preserve">                   4) алкэтуитэ дин кувинте римате</w:t>
      </w:r>
    </w:p>
    <w:p w:rsidR="0043290E" w:rsidRPr="001E6F16" w:rsidRDefault="0043290E" w:rsidP="0043290E">
      <w:pPr>
        <w:rPr>
          <w:sz w:val="6"/>
          <w:szCs w:val="6"/>
        </w:rPr>
      </w:pPr>
    </w:p>
    <w:p w:rsidR="0043290E" w:rsidRPr="009874C7" w:rsidRDefault="0043290E" w:rsidP="0043290E">
      <w:pPr>
        <w:rPr>
          <w:b/>
          <w:sz w:val="28"/>
          <w:szCs w:val="28"/>
        </w:rPr>
      </w:pPr>
      <w:r w:rsidRPr="009874C7">
        <w:rPr>
          <w:b/>
          <w:sz w:val="28"/>
          <w:szCs w:val="28"/>
        </w:rPr>
        <w:t xml:space="preserve">А27. Детерминаць рындул ын каре тоате кувинтеле се скриу ку суфиксул </w:t>
      </w:r>
      <w:r w:rsidRPr="009874C7">
        <w:rPr>
          <w:b/>
          <w:i/>
          <w:sz w:val="28"/>
          <w:szCs w:val="28"/>
          <w:u w:val="single"/>
        </w:rPr>
        <w:t>ЯН</w:t>
      </w:r>
      <w:r w:rsidRPr="009874C7">
        <w:rPr>
          <w:b/>
          <w:sz w:val="28"/>
          <w:szCs w:val="28"/>
        </w:rPr>
        <w:t>.</w:t>
      </w:r>
    </w:p>
    <w:p w:rsidR="001677BA" w:rsidRPr="009874C7" w:rsidRDefault="001677BA" w:rsidP="001677BA">
      <w:pPr>
        <w:numPr>
          <w:ilvl w:val="0"/>
          <w:numId w:val="46"/>
        </w:numPr>
        <w:rPr>
          <w:sz w:val="28"/>
          <w:szCs w:val="28"/>
        </w:rPr>
      </w:pPr>
      <w:r w:rsidRPr="009874C7">
        <w:rPr>
          <w:sz w:val="28"/>
          <w:szCs w:val="28"/>
        </w:rPr>
        <w:t>сэлкэуц</w:t>
      </w:r>
      <w:proofErr w:type="gramStart"/>
      <w:r w:rsidRPr="009874C7">
        <w:rPr>
          <w:sz w:val="28"/>
          <w:szCs w:val="28"/>
        </w:rPr>
        <w:t xml:space="preserve"> .</w:t>
      </w:r>
      <w:proofErr w:type="gramEnd"/>
      <w:r w:rsidRPr="009874C7">
        <w:rPr>
          <w:sz w:val="28"/>
          <w:szCs w:val="28"/>
        </w:rPr>
        <w:t xml:space="preserve"> н, унгур . н, америк . н</w:t>
      </w:r>
    </w:p>
    <w:p w:rsidR="001677BA" w:rsidRPr="009874C7" w:rsidRDefault="001677BA" w:rsidP="001677BA">
      <w:pPr>
        <w:numPr>
          <w:ilvl w:val="0"/>
          <w:numId w:val="46"/>
        </w:numPr>
        <w:rPr>
          <w:sz w:val="28"/>
          <w:szCs w:val="28"/>
        </w:rPr>
      </w:pPr>
      <w:r w:rsidRPr="009874C7">
        <w:rPr>
          <w:sz w:val="28"/>
          <w:szCs w:val="28"/>
        </w:rPr>
        <w:t>слобози</w:t>
      </w:r>
      <w:proofErr w:type="gramStart"/>
      <w:r w:rsidRPr="009874C7">
        <w:rPr>
          <w:sz w:val="28"/>
          <w:szCs w:val="28"/>
        </w:rPr>
        <w:t xml:space="preserve"> .</w:t>
      </w:r>
      <w:proofErr w:type="gramEnd"/>
      <w:r w:rsidRPr="009874C7">
        <w:rPr>
          <w:sz w:val="28"/>
          <w:szCs w:val="28"/>
        </w:rPr>
        <w:t>н, кишинэу .н, каменч .н</w:t>
      </w:r>
    </w:p>
    <w:p w:rsidR="001677BA" w:rsidRPr="009874C7" w:rsidRDefault="001677BA" w:rsidP="001677BA">
      <w:pPr>
        <w:numPr>
          <w:ilvl w:val="0"/>
          <w:numId w:val="46"/>
        </w:numPr>
        <w:rPr>
          <w:sz w:val="28"/>
          <w:szCs w:val="28"/>
        </w:rPr>
      </w:pPr>
      <w:r w:rsidRPr="009874C7">
        <w:rPr>
          <w:sz w:val="28"/>
          <w:szCs w:val="28"/>
        </w:rPr>
        <w:t>врынч</w:t>
      </w:r>
      <w:proofErr w:type="gramStart"/>
      <w:r w:rsidRPr="009874C7">
        <w:rPr>
          <w:sz w:val="28"/>
          <w:szCs w:val="28"/>
        </w:rPr>
        <w:t xml:space="preserve"> .</w:t>
      </w:r>
      <w:proofErr w:type="gramEnd"/>
      <w:r w:rsidRPr="009874C7">
        <w:rPr>
          <w:sz w:val="28"/>
          <w:szCs w:val="28"/>
        </w:rPr>
        <w:t xml:space="preserve"> н, молдов . н, африк . н</w:t>
      </w:r>
    </w:p>
    <w:p w:rsidR="00425ED0" w:rsidRPr="009874C7" w:rsidRDefault="001677BA" w:rsidP="0043290E">
      <w:pPr>
        <w:numPr>
          <w:ilvl w:val="0"/>
          <w:numId w:val="46"/>
        </w:numPr>
        <w:rPr>
          <w:sz w:val="28"/>
          <w:szCs w:val="28"/>
        </w:rPr>
      </w:pPr>
      <w:r w:rsidRPr="009874C7">
        <w:rPr>
          <w:sz w:val="28"/>
          <w:szCs w:val="28"/>
        </w:rPr>
        <w:t>корсик</w:t>
      </w:r>
      <w:proofErr w:type="gramStart"/>
      <w:r w:rsidRPr="009874C7">
        <w:rPr>
          <w:sz w:val="28"/>
          <w:szCs w:val="28"/>
        </w:rPr>
        <w:t xml:space="preserve"> .</w:t>
      </w:r>
      <w:proofErr w:type="gramEnd"/>
      <w:r w:rsidRPr="009874C7">
        <w:rPr>
          <w:sz w:val="28"/>
          <w:szCs w:val="28"/>
        </w:rPr>
        <w:t xml:space="preserve"> н, белжи . н, карагаш . 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97"/>
      </w:tblGrid>
      <w:tr w:rsidR="00425ED0" w:rsidRPr="009874C7" w:rsidTr="001E6F16">
        <w:tc>
          <w:tcPr>
            <w:tcW w:w="9797" w:type="dxa"/>
          </w:tcPr>
          <w:p w:rsidR="00425ED0" w:rsidRPr="009874C7" w:rsidRDefault="00425ED0" w:rsidP="00AD5487">
            <w:pPr>
              <w:jc w:val="center"/>
              <w:rPr>
                <w:b/>
                <w:i/>
                <w:sz w:val="28"/>
                <w:szCs w:val="28"/>
              </w:rPr>
            </w:pPr>
            <w:r w:rsidRPr="009874C7">
              <w:rPr>
                <w:b/>
                <w:i/>
                <w:sz w:val="28"/>
                <w:szCs w:val="28"/>
              </w:rPr>
              <w:lastRenderedPageBreak/>
              <w:t>Читиць текстул ши ындеплиниць ынсэрчинэриле А28 – А30; В</w:t>
            </w:r>
            <w:proofErr w:type="gramStart"/>
            <w:r w:rsidRPr="009874C7">
              <w:rPr>
                <w:b/>
                <w:i/>
                <w:sz w:val="28"/>
                <w:szCs w:val="28"/>
              </w:rPr>
              <w:t>1</w:t>
            </w:r>
            <w:proofErr w:type="gramEnd"/>
            <w:r w:rsidRPr="009874C7">
              <w:rPr>
                <w:b/>
                <w:i/>
                <w:sz w:val="28"/>
                <w:szCs w:val="28"/>
              </w:rPr>
              <w:t xml:space="preserve"> – В8;  С1.</w:t>
            </w:r>
          </w:p>
        </w:tc>
      </w:tr>
    </w:tbl>
    <w:p w:rsidR="00425ED0" w:rsidRDefault="00425ED0" w:rsidP="00425ED0">
      <w:pPr>
        <w:pStyle w:val="a3"/>
        <w:ind w:firstLine="708"/>
        <w:jc w:val="both"/>
        <w:rPr>
          <w:sz w:val="10"/>
          <w:szCs w:val="10"/>
        </w:rPr>
      </w:pPr>
    </w:p>
    <w:p w:rsidR="001E6F16" w:rsidRPr="001E6F16" w:rsidRDefault="001E6F16" w:rsidP="00425ED0">
      <w:pPr>
        <w:pStyle w:val="a3"/>
        <w:ind w:firstLine="708"/>
        <w:jc w:val="both"/>
        <w:rPr>
          <w:sz w:val="10"/>
          <w:szCs w:val="10"/>
        </w:rPr>
      </w:pPr>
    </w:p>
    <w:p w:rsidR="00C239F5" w:rsidRPr="009874C7" w:rsidRDefault="00C239F5" w:rsidP="000A40B0">
      <w:pPr>
        <w:spacing w:line="276" w:lineRule="auto"/>
        <w:ind w:firstLine="540"/>
        <w:jc w:val="both"/>
        <w:rPr>
          <w:sz w:val="28"/>
          <w:szCs w:val="28"/>
        </w:rPr>
      </w:pPr>
      <w:r w:rsidRPr="009874C7">
        <w:rPr>
          <w:sz w:val="28"/>
          <w:szCs w:val="28"/>
        </w:rPr>
        <w:t xml:space="preserve">(1)Професия де ынвэцэтор е динтре ачеля каре ну суферэ жумэтэциле де мэсурэ. (2)Ел вине ын класэ сэ семене ворбэ де ынцелепчуне ши де ындрумаре. (3)Орьче обьект дин шкоалэ ышь аре ростул сэу, адаугэ куноштинце, ле перфекционязэ </w:t>
      </w:r>
      <w:proofErr w:type="gramStart"/>
      <w:r w:rsidRPr="009874C7">
        <w:rPr>
          <w:sz w:val="28"/>
          <w:szCs w:val="28"/>
        </w:rPr>
        <w:t>пентру</w:t>
      </w:r>
      <w:proofErr w:type="gramEnd"/>
      <w:r w:rsidRPr="009874C7">
        <w:rPr>
          <w:sz w:val="28"/>
          <w:szCs w:val="28"/>
        </w:rPr>
        <w:t xml:space="preserve"> а ымплини о персоналитате. (4)Паркэ поць фи ом култ фэрэ а авя ноциунь женерале ын домениул математичий, биоложией, физичий, штиинцелор натурале, сау </w:t>
      </w:r>
      <w:proofErr w:type="gramStart"/>
      <w:r w:rsidRPr="009874C7">
        <w:rPr>
          <w:sz w:val="28"/>
          <w:szCs w:val="28"/>
        </w:rPr>
        <w:t>фэрэ</w:t>
      </w:r>
      <w:proofErr w:type="gramEnd"/>
      <w:r w:rsidRPr="009874C7">
        <w:rPr>
          <w:sz w:val="28"/>
          <w:szCs w:val="28"/>
        </w:rPr>
        <w:t xml:space="preserve"> а шти история. (5)Унул динтре обьектеле школаре, дупэ пэреря мя, е литература. (6)Мэ гындеск ла ачеле лекций де суфлет, каре вин сэ не фрэмынте ши сэ не култиве конштиинца, сэ не алтояскэ асеменя омения, бунэтатя, кумсекэдения. (7)Фэрэ ындоялэ, обьектул школар каре привеште директ лумя ноастрэ интериоарэ е литература. (8)Литература, кувынтул артистик инспират не фаче сэ не ындуйошэм атунч, кынд аскултэм сусурул кандид  ал изворулуй, сэ прецуим ун фрямэт верде ши лиништитор де пэдуре, сэ не тресалте инима, кынд ын десишурь де крынг рэсунэ трил де мьерлэ мэястрэ.</w:t>
      </w:r>
    </w:p>
    <w:p w:rsidR="00C239F5" w:rsidRPr="009874C7" w:rsidRDefault="00C239F5" w:rsidP="000A40B0">
      <w:pPr>
        <w:spacing w:line="276" w:lineRule="auto"/>
        <w:ind w:firstLine="540"/>
        <w:jc w:val="both"/>
        <w:rPr>
          <w:sz w:val="28"/>
          <w:szCs w:val="28"/>
        </w:rPr>
      </w:pPr>
      <w:r w:rsidRPr="009874C7">
        <w:rPr>
          <w:sz w:val="28"/>
          <w:szCs w:val="28"/>
        </w:rPr>
        <w:t xml:space="preserve">(9)Лекцииле суфлетешть де литературэ… (10)Н-аш зиче кэ ле аштептам нерэбдэтор </w:t>
      </w:r>
      <w:proofErr w:type="gramStart"/>
      <w:r w:rsidRPr="009874C7">
        <w:rPr>
          <w:sz w:val="28"/>
          <w:szCs w:val="28"/>
        </w:rPr>
        <w:t>ка пе</w:t>
      </w:r>
      <w:proofErr w:type="gramEnd"/>
      <w:r w:rsidRPr="009874C7">
        <w:rPr>
          <w:sz w:val="28"/>
          <w:szCs w:val="28"/>
        </w:rPr>
        <w:t xml:space="preserve"> ниште сэрбэторь. (11)Ачесте лекций ну ерау оре де одихнэ, чи де фрэмынтаре ши кончентраре. (12)Ера невое де о прегэтире темейникэ, сэ читешть опера, сэ ынвець пе де рост прозэ ши поезие, сэ консулць литературэ критикэ ши дикционарул. (13)Порт ын суфлет мугуреле курат ши фрумос дин поезия немуритоаре а луй Еминеску, Александри, Матеевич. (14)Ынвэцэторул меу де литературэ ну ера динтре ачей каре сэ те ласе ын паче фэрэ сэ те молипсяскэ де култул  вьеций луй  – лимба ши литература. (15)Е греу акум сэ мэсорь тотул: ачя сумэ де бунэтате, чинсте, синчеритате че-шь траг ынчепутул </w:t>
      </w:r>
      <w:proofErr w:type="gramStart"/>
      <w:r w:rsidRPr="009874C7">
        <w:rPr>
          <w:sz w:val="28"/>
          <w:szCs w:val="28"/>
        </w:rPr>
        <w:t>де ла</w:t>
      </w:r>
      <w:proofErr w:type="gramEnd"/>
      <w:r w:rsidRPr="009874C7">
        <w:rPr>
          <w:sz w:val="28"/>
          <w:szCs w:val="28"/>
        </w:rPr>
        <w:t xml:space="preserve"> лекцииле думнялуй.</w:t>
      </w:r>
    </w:p>
    <w:p w:rsidR="00E375A0" w:rsidRPr="009874C7" w:rsidRDefault="00C239F5" w:rsidP="000A40B0">
      <w:pPr>
        <w:spacing w:line="276" w:lineRule="auto"/>
        <w:ind w:firstLine="540"/>
        <w:jc w:val="both"/>
        <w:rPr>
          <w:sz w:val="28"/>
          <w:szCs w:val="28"/>
        </w:rPr>
      </w:pPr>
      <w:r w:rsidRPr="009874C7">
        <w:rPr>
          <w:sz w:val="28"/>
          <w:szCs w:val="28"/>
        </w:rPr>
        <w:t xml:space="preserve">(16)Консидер кэ ам авут парте де педагожь ку вокацие </w:t>
      </w:r>
      <w:proofErr w:type="gramStart"/>
      <w:r w:rsidRPr="009874C7">
        <w:rPr>
          <w:sz w:val="28"/>
          <w:szCs w:val="28"/>
        </w:rPr>
        <w:t>ши ла</w:t>
      </w:r>
      <w:proofErr w:type="gramEnd"/>
      <w:r w:rsidRPr="009874C7">
        <w:rPr>
          <w:sz w:val="28"/>
          <w:szCs w:val="28"/>
        </w:rPr>
        <w:t xml:space="preserve"> алте обьекте. (17)Ам ши вой авя пынэ ла сфыршитул вьеций о драгосте ши ун респект деосебит пентру мунка даскэлилор ноштри …</w:t>
      </w:r>
    </w:p>
    <w:p w:rsidR="00E375A0" w:rsidRDefault="00E375A0" w:rsidP="00E375A0">
      <w:pPr>
        <w:spacing w:line="276" w:lineRule="auto"/>
        <w:jc w:val="both"/>
        <w:rPr>
          <w:rFonts w:eastAsia="Calibri"/>
          <w:sz w:val="6"/>
          <w:szCs w:val="6"/>
          <w:lang w:eastAsia="en-US"/>
        </w:rPr>
      </w:pPr>
    </w:p>
    <w:p w:rsidR="001E6F16" w:rsidRDefault="001E6F16" w:rsidP="00E375A0">
      <w:pPr>
        <w:spacing w:line="276" w:lineRule="auto"/>
        <w:jc w:val="both"/>
        <w:rPr>
          <w:rFonts w:eastAsia="Calibri"/>
          <w:sz w:val="6"/>
          <w:szCs w:val="6"/>
          <w:lang w:eastAsia="en-US"/>
        </w:rPr>
      </w:pPr>
    </w:p>
    <w:p w:rsidR="001E6F16" w:rsidRPr="001E6F16" w:rsidRDefault="001E6F16" w:rsidP="00E375A0">
      <w:pPr>
        <w:spacing w:line="276" w:lineRule="auto"/>
        <w:jc w:val="both"/>
        <w:rPr>
          <w:rFonts w:eastAsia="Calibri"/>
          <w:sz w:val="6"/>
          <w:szCs w:val="6"/>
          <w:lang w:eastAsia="en-US"/>
        </w:rPr>
      </w:pPr>
    </w:p>
    <w:p w:rsidR="00E375A0" w:rsidRPr="009874C7" w:rsidRDefault="00E375A0" w:rsidP="00E375A0">
      <w:pPr>
        <w:jc w:val="both"/>
        <w:rPr>
          <w:rFonts w:eastAsia="Calibri"/>
          <w:b/>
          <w:sz w:val="28"/>
          <w:szCs w:val="28"/>
          <w:lang w:eastAsia="en-US"/>
        </w:rPr>
      </w:pPr>
      <w:r w:rsidRPr="009874C7">
        <w:rPr>
          <w:rFonts w:eastAsia="Calibri"/>
          <w:b/>
          <w:sz w:val="28"/>
          <w:szCs w:val="28"/>
          <w:lang w:eastAsia="en-US"/>
        </w:rPr>
        <w:t>А28. Че афирмацие кореспунде концинутулуй текстулуй?</w:t>
      </w:r>
    </w:p>
    <w:p w:rsidR="00E375A0" w:rsidRPr="009874C7" w:rsidRDefault="00212ECB" w:rsidP="00E375A0">
      <w:pPr>
        <w:numPr>
          <w:ilvl w:val="0"/>
          <w:numId w:val="6"/>
        </w:numPr>
        <w:jc w:val="both"/>
        <w:rPr>
          <w:rFonts w:eastAsia="Calibri"/>
          <w:sz w:val="28"/>
          <w:szCs w:val="28"/>
          <w:lang w:eastAsia="en-US"/>
        </w:rPr>
      </w:pPr>
      <w:r w:rsidRPr="009874C7">
        <w:rPr>
          <w:rFonts w:eastAsia="Calibri"/>
          <w:sz w:val="28"/>
          <w:szCs w:val="28"/>
          <w:lang w:eastAsia="en-US"/>
        </w:rPr>
        <w:t>Пот девени култ ши фэрэ обь</w:t>
      </w:r>
      <w:r w:rsidR="001F5E24" w:rsidRPr="009874C7">
        <w:rPr>
          <w:rFonts w:eastAsia="Calibri"/>
          <w:sz w:val="28"/>
          <w:szCs w:val="28"/>
          <w:lang w:eastAsia="en-US"/>
        </w:rPr>
        <w:t>к</w:t>
      </w:r>
      <w:r w:rsidRPr="009874C7">
        <w:rPr>
          <w:rFonts w:eastAsia="Calibri"/>
          <w:sz w:val="28"/>
          <w:szCs w:val="28"/>
          <w:lang w:eastAsia="en-US"/>
        </w:rPr>
        <w:t>етеле школаре.</w:t>
      </w:r>
    </w:p>
    <w:p w:rsidR="00E375A0" w:rsidRPr="009874C7" w:rsidRDefault="00212ECB" w:rsidP="00E375A0">
      <w:pPr>
        <w:numPr>
          <w:ilvl w:val="0"/>
          <w:numId w:val="6"/>
        </w:numPr>
        <w:jc w:val="both"/>
        <w:rPr>
          <w:rFonts w:eastAsia="Calibri"/>
          <w:sz w:val="28"/>
          <w:szCs w:val="28"/>
          <w:lang w:eastAsia="en-US"/>
        </w:rPr>
      </w:pPr>
      <w:r w:rsidRPr="009874C7">
        <w:rPr>
          <w:rFonts w:eastAsia="Calibri"/>
          <w:sz w:val="28"/>
          <w:szCs w:val="28"/>
          <w:lang w:eastAsia="en-US"/>
        </w:rPr>
        <w:t>Арта пластикэ есте пасиуня мя.</w:t>
      </w:r>
    </w:p>
    <w:p w:rsidR="00E375A0" w:rsidRPr="009874C7" w:rsidRDefault="00212ECB" w:rsidP="00E375A0">
      <w:pPr>
        <w:numPr>
          <w:ilvl w:val="0"/>
          <w:numId w:val="6"/>
        </w:numPr>
        <w:jc w:val="both"/>
        <w:rPr>
          <w:rFonts w:eastAsia="Calibri"/>
          <w:sz w:val="28"/>
          <w:szCs w:val="28"/>
          <w:lang w:eastAsia="en-US"/>
        </w:rPr>
      </w:pPr>
      <w:r w:rsidRPr="009874C7">
        <w:rPr>
          <w:rFonts w:eastAsia="Calibri"/>
          <w:sz w:val="28"/>
          <w:szCs w:val="28"/>
          <w:lang w:eastAsia="en-US"/>
        </w:rPr>
        <w:t>Ам обцинут ун премиу ла ун конкурс републикан.</w:t>
      </w:r>
    </w:p>
    <w:p w:rsidR="00E375A0" w:rsidRPr="009874C7" w:rsidRDefault="00212ECB" w:rsidP="00E375A0">
      <w:pPr>
        <w:numPr>
          <w:ilvl w:val="0"/>
          <w:numId w:val="6"/>
        </w:numPr>
        <w:jc w:val="both"/>
        <w:rPr>
          <w:rFonts w:eastAsia="Calibri"/>
          <w:sz w:val="28"/>
          <w:szCs w:val="28"/>
          <w:lang w:eastAsia="en-US"/>
        </w:rPr>
      </w:pPr>
      <w:r w:rsidRPr="009874C7">
        <w:rPr>
          <w:rFonts w:eastAsia="Calibri"/>
          <w:sz w:val="28"/>
          <w:szCs w:val="28"/>
          <w:lang w:eastAsia="en-US"/>
        </w:rPr>
        <w:t>Лекцииле де литературэ – оре де фрэмынтаре ши кончентраре.</w:t>
      </w:r>
    </w:p>
    <w:p w:rsidR="00E375A0" w:rsidRDefault="00E375A0" w:rsidP="00E375A0">
      <w:pPr>
        <w:ind w:left="1068"/>
        <w:jc w:val="both"/>
        <w:rPr>
          <w:rFonts w:eastAsia="Calibri"/>
          <w:sz w:val="6"/>
          <w:szCs w:val="6"/>
          <w:lang w:eastAsia="en-US"/>
        </w:rPr>
      </w:pPr>
    </w:p>
    <w:p w:rsidR="001E6F16" w:rsidRDefault="001E6F16" w:rsidP="00E375A0">
      <w:pPr>
        <w:ind w:left="1068"/>
        <w:jc w:val="both"/>
        <w:rPr>
          <w:rFonts w:eastAsia="Calibri"/>
          <w:sz w:val="6"/>
          <w:szCs w:val="6"/>
          <w:lang w:eastAsia="en-US"/>
        </w:rPr>
      </w:pPr>
    </w:p>
    <w:p w:rsidR="001E6F16" w:rsidRPr="001E6F16" w:rsidRDefault="001E6F16" w:rsidP="00E375A0">
      <w:pPr>
        <w:ind w:left="1068"/>
        <w:jc w:val="both"/>
        <w:rPr>
          <w:rFonts w:eastAsia="Calibri"/>
          <w:sz w:val="6"/>
          <w:szCs w:val="6"/>
          <w:lang w:eastAsia="en-US"/>
        </w:rPr>
      </w:pPr>
    </w:p>
    <w:p w:rsidR="00E375A0" w:rsidRPr="009874C7" w:rsidRDefault="00E375A0" w:rsidP="00E375A0">
      <w:pPr>
        <w:jc w:val="both"/>
        <w:rPr>
          <w:rFonts w:eastAsia="Calibri"/>
          <w:b/>
          <w:sz w:val="28"/>
          <w:szCs w:val="28"/>
          <w:lang w:eastAsia="en-US"/>
        </w:rPr>
      </w:pPr>
      <w:r w:rsidRPr="009874C7">
        <w:rPr>
          <w:rFonts w:eastAsia="Calibri"/>
          <w:b/>
          <w:sz w:val="28"/>
          <w:szCs w:val="28"/>
          <w:lang w:eastAsia="en-US"/>
        </w:rPr>
        <w:t>А29. Че модалитэць де експунере артистикэ сынт презентате ын енунцуриле (</w:t>
      </w:r>
      <w:r w:rsidR="00212ECB" w:rsidRPr="009874C7">
        <w:rPr>
          <w:rFonts w:eastAsia="Calibri"/>
          <w:b/>
          <w:sz w:val="28"/>
          <w:szCs w:val="28"/>
          <w:lang w:eastAsia="en-US"/>
        </w:rPr>
        <w:t>8-11</w:t>
      </w:r>
      <w:r w:rsidRPr="009874C7">
        <w:rPr>
          <w:rFonts w:eastAsia="Calibri"/>
          <w:b/>
          <w:sz w:val="28"/>
          <w:szCs w:val="28"/>
          <w:lang w:eastAsia="en-US"/>
        </w:rPr>
        <w:t>)?</w:t>
      </w:r>
    </w:p>
    <w:p w:rsidR="00212ECB" w:rsidRPr="009874C7" w:rsidRDefault="00212ECB" w:rsidP="00212ECB">
      <w:pPr>
        <w:numPr>
          <w:ilvl w:val="0"/>
          <w:numId w:val="7"/>
        </w:numPr>
        <w:jc w:val="both"/>
        <w:rPr>
          <w:rFonts w:eastAsia="Calibri"/>
          <w:sz w:val="28"/>
          <w:szCs w:val="28"/>
          <w:lang w:eastAsia="en-US"/>
        </w:rPr>
      </w:pPr>
      <w:r w:rsidRPr="009874C7">
        <w:rPr>
          <w:rFonts w:eastAsia="Calibri"/>
          <w:sz w:val="28"/>
          <w:szCs w:val="28"/>
          <w:lang w:eastAsia="en-US"/>
        </w:rPr>
        <w:t>рационамент</w:t>
      </w:r>
    </w:p>
    <w:p w:rsidR="00212ECB" w:rsidRPr="009874C7" w:rsidRDefault="00212ECB" w:rsidP="00212ECB">
      <w:pPr>
        <w:numPr>
          <w:ilvl w:val="0"/>
          <w:numId w:val="7"/>
        </w:numPr>
        <w:jc w:val="both"/>
        <w:rPr>
          <w:rFonts w:eastAsia="Calibri"/>
          <w:sz w:val="28"/>
          <w:szCs w:val="28"/>
          <w:lang w:eastAsia="en-US"/>
        </w:rPr>
      </w:pPr>
      <w:r w:rsidRPr="009874C7">
        <w:rPr>
          <w:rFonts w:eastAsia="Calibri"/>
          <w:sz w:val="28"/>
          <w:szCs w:val="28"/>
          <w:lang w:eastAsia="en-US"/>
        </w:rPr>
        <w:t xml:space="preserve">дескриере </w:t>
      </w:r>
    </w:p>
    <w:p w:rsidR="00E375A0" w:rsidRPr="009874C7" w:rsidRDefault="00212ECB" w:rsidP="00E375A0">
      <w:pPr>
        <w:numPr>
          <w:ilvl w:val="0"/>
          <w:numId w:val="7"/>
        </w:numPr>
        <w:jc w:val="both"/>
        <w:rPr>
          <w:rFonts w:eastAsia="Calibri"/>
          <w:sz w:val="28"/>
          <w:szCs w:val="28"/>
          <w:lang w:eastAsia="en-US"/>
        </w:rPr>
      </w:pPr>
      <w:r w:rsidRPr="009874C7">
        <w:rPr>
          <w:rFonts w:eastAsia="Calibri"/>
          <w:sz w:val="28"/>
          <w:szCs w:val="28"/>
          <w:lang w:eastAsia="en-US"/>
        </w:rPr>
        <w:t xml:space="preserve">нарациуне ши </w:t>
      </w:r>
      <w:r w:rsidR="00E375A0" w:rsidRPr="009874C7">
        <w:rPr>
          <w:rFonts w:eastAsia="Calibri"/>
          <w:sz w:val="28"/>
          <w:szCs w:val="28"/>
          <w:lang w:eastAsia="en-US"/>
        </w:rPr>
        <w:t xml:space="preserve">дескриере </w:t>
      </w:r>
    </w:p>
    <w:p w:rsidR="00E375A0" w:rsidRPr="009874C7" w:rsidRDefault="00E375A0" w:rsidP="00E375A0">
      <w:pPr>
        <w:numPr>
          <w:ilvl w:val="0"/>
          <w:numId w:val="7"/>
        </w:numPr>
        <w:jc w:val="both"/>
        <w:rPr>
          <w:rFonts w:eastAsia="Calibri"/>
          <w:sz w:val="28"/>
          <w:szCs w:val="28"/>
          <w:lang w:eastAsia="en-US"/>
        </w:rPr>
      </w:pPr>
      <w:r w:rsidRPr="009874C7">
        <w:rPr>
          <w:rFonts w:eastAsia="Calibri"/>
          <w:sz w:val="28"/>
          <w:szCs w:val="28"/>
          <w:lang w:eastAsia="en-US"/>
        </w:rPr>
        <w:t xml:space="preserve">нарациуне </w:t>
      </w:r>
      <w:r w:rsidR="00212ECB" w:rsidRPr="009874C7">
        <w:rPr>
          <w:rFonts w:eastAsia="Calibri"/>
          <w:sz w:val="28"/>
          <w:szCs w:val="28"/>
          <w:lang w:eastAsia="en-US"/>
        </w:rPr>
        <w:t>ши рационамент</w:t>
      </w:r>
    </w:p>
    <w:p w:rsidR="00E375A0" w:rsidRDefault="00E375A0" w:rsidP="00E375A0">
      <w:pPr>
        <w:jc w:val="both"/>
        <w:rPr>
          <w:rFonts w:eastAsia="Calibri"/>
          <w:sz w:val="28"/>
          <w:szCs w:val="28"/>
          <w:lang w:eastAsia="en-US"/>
        </w:rPr>
      </w:pPr>
    </w:p>
    <w:p w:rsidR="001E6F16" w:rsidRPr="009874C7" w:rsidRDefault="001E6F16" w:rsidP="00E375A0">
      <w:pPr>
        <w:jc w:val="both"/>
        <w:rPr>
          <w:rFonts w:eastAsia="Calibri"/>
          <w:sz w:val="28"/>
          <w:szCs w:val="28"/>
          <w:lang w:eastAsia="en-US"/>
        </w:rPr>
      </w:pPr>
    </w:p>
    <w:p w:rsidR="00E375A0" w:rsidRPr="009874C7" w:rsidRDefault="00E375A0" w:rsidP="00E375A0">
      <w:pPr>
        <w:jc w:val="both"/>
        <w:rPr>
          <w:rFonts w:eastAsia="Calibri"/>
          <w:b/>
          <w:sz w:val="28"/>
          <w:szCs w:val="28"/>
          <w:lang w:eastAsia="en-US"/>
        </w:rPr>
      </w:pPr>
      <w:r w:rsidRPr="009874C7">
        <w:rPr>
          <w:rFonts w:eastAsia="Calibri"/>
          <w:b/>
          <w:sz w:val="28"/>
          <w:szCs w:val="28"/>
          <w:lang w:eastAsia="en-US"/>
        </w:rPr>
        <w:lastRenderedPageBreak/>
        <w:t>А30. Детерминаць кувынтул, каре ын текст е фолосит ку сенс фигурат.</w:t>
      </w:r>
    </w:p>
    <w:p w:rsidR="00E375A0" w:rsidRPr="009874C7" w:rsidRDefault="00212ECB" w:rsidP="00E375A0">
      <w:pPr>
        <w:numPr>
          <w:ilvl w:val="0"/>
          <w:numId w:val="8"/>
        </w:numPr>
        <w:jc w:val="both"/>
        <w:rPr>
          <w:rFonts w:eastAsia="Calibri"/>
          <w:sz w:val="28"/>
          <w:szCs w:val="28"/>
          <w:lang w:eastAsia="en-US"/>
        </w:rPr>
      </w:pPr>
      <w:r w:rsidRPr="009874C7">
        <w:rPr>
          <w:rFonts w:eastAsia="Calibri"/>
          <w:sz w:val="28"/>
          <w:szCs w:val="28"/>
          <w:lang w:eastAsia="en-US"/>
        </w:rPr>
        <w:t>класэ</w:t>
      </w:r>
      <w:r w:rsidR="00E375A0" w:rsidRPr="009874C7">
        <w:rPr>
          <w:rFonts w:eastAsia="Calibri"/>
          <w:sz w:val="28"/>
          <w:szCs w:val="28"/>
          <w:lang w:eastAsia="en-US"/>
        </w:rPr>
        <w:t xml:space="preserve"> (</w:t>
      </w:r>
      <w:r w:rsidR="00E375A0" w:rsidRPr="009874C7">
        <w:rPr>
          <w:rFonts w:eastAsia="Calibri"/>
          <w:i/>
          <w:sz w:val="28"/>
          <w:szCs w:val="28"/>
          <w:lang w:eastAsia="en-US"/>
        </w:rPr>
        <w:t xml:space="preserve">енунцул </w:t>
      </w:r>
      <w:r w:rsidRPr="009874C7">
        <w:rPr>
          <w:rFonts w:eastAsia="Calibri"/>
          <w:i/>
          <w:sz w:val="28"/>
          <w:szCs w:val="28"/>
          <w:lang w:eastAsia="en-US"/>
        </w:rPr>
        <w:t>2</w:t>
      </w:r>
      <w:r w:rsidR="00E375A0" w:rsidRPr="009874C7">
        <w:rPr>
          <w:rFonts w:eastAsia="Calibri"/>
          <w:sz w:val="28"/>
          <w:szCs w:val="28"/>
          <w:lang w:eastAsia="en-US"/>
        </w:rPr>
        <w:t>)</w:t>
      </w:r>
    </w:p>
    <w:p w:rsidR="00E375A0" w:rsidRPr="009874C7" w:rsidRDefault="00212ECB" w:rsidP="00E375A0">
      <w:pPr>
        <w:numPr>
          <w:ilvl w:val="0"/>
          <w:numId w:val="8"/>
        </w:numPr>
        <w:jc w:val="both"/>
        <w:rPr>
          <w:rFonts w:eastAsia="Calibri"/>
          <w:sz w:val="28"/>
          <w:szCs w:val="28"/>
          <w:lang w:eastAsia="en-US"/>
        </w:rPr>
      </w:pPr>
      <w:r w:rsidRPr="009874C7">
        <w:rPr>
          <w:rFonts w:eastAsia="Calibri"/>
          <w:sz w:val="28"/>
          <w:szCs w:val="28"/>
          <w:lang w:eastAsia="en-US"/>
        </w:rPr>
        <w:t>литература</w:t>
      </w:r>
      <w:r w:rsidR="00E375A0" w:rsidRPr="009874C7">
        <w:rPr>
          <w:rFonts w:eastAsia="Calibri"/>
          <w:sz w:val="28"/>
          <w:szCs w:val="28"/>
          <w:lang w:eastAsia="en-US"/>
        </w:rPr>
        <w:t xml:space="preserve"> (</w:t>
      </w:r>
      <w:r w:rsidR="00E375A0" w:rsidRPr="009874C7">
        <w:rPr>
          <w:rFonts w:eastAsia="Calibri"/>
          <w:i/>
          <w:sz w:val="28"/>
          <w:szCs w:val="28"/>
          <w:lang w:eastAsia="en-US"/>
        </w:rPr>
        <w:t xml:space="preserve">енунцул </w:t>
      </w:r>
      <w:r w:rsidRPr="009874C7">
        <w:rPr>
          <w:rFonts w:eastAsia="Calibri"/>
          <w:i/>
          <w:sz w:val="28"/>
          <w:szCs w:val="28"/>
          <w:lang w:eastAsia="en-US"/>
        </w:rPr>
        <w:t>5</w:t>
      </w:r>
      <w:r w:rsidR="00E375A0" w:rsidRPr="009874C7">
        <w:rPr>
          <w:rFonts w:eastAsia="Calibri"/>
          <w:sz w:val="28"/>
          <w:szCs w:val="28"/>
          <w:lang w:eastAsia="en-US"/>
        </w:rPr>
        <w:t>)</w:t>
      </w:r>
    </w:p>
    <w:p w:rsidR="00E375A0" w:rsidRPr="009874C7" w:rsidRDefault="00212ECB" w:rsidP="00E375A0">
      <w:pPr>
        <w:numPr>
          <w:ilvl w:val="0"/>
          <w:numId w:val="8"/>
        </w:numPr>
        <w:jc w:val="both"/>
        <w:rPr>
          <w:rFonts w:eastAsia="Calibri"/>
          <w:sz w:val="28"/>
          <w:szCs w:val="28"/>
          <w:lang w:eastAsia="en-US"/>
        </w:rPr>
      </w:pPr>
      <w:r w:rsidRPr="009874C7">
        <w:rPr>
          <w:rFonts w:eastAsia="Calibri"/>
          <w:sz w:val="28"/>
          <w:szCs w:val="28"/>
          <w:lang w:eastAsia="en-US"/>
        </w:rPr>
        <w:t>мэястрэ</w:t>
      </w:r>
      <w:r w:rsidR="00E375A0" w:rsidRPr="009874C7">
        <w:rPr>
          <w:rFonts w:eastAsia="Calibri"/>
          <w:sz w:val="28"/>
          <w:szCs w:val="28"/>
          <w:lang w:eastAsia="en-US"/>
        </w:rPr>
        <w:t xml:space="preserve"> (</w:t>
      </w:r>
      <w:r w:rsidR="00E375A0" w:rsidRPr="009874C7">
        <w:rPr>
          <w:rFonts w:eastAsia="Calibri"/>
          <w:i/>
          <w:sz w:val="28"/>
          <w:szCs w:val="28"/>
          <w:lang w:eastAsia="en-US"/>
        </w:rPr>
        <w:t xml:space="preserve">енунцул </w:t>
      </w:r>
      <w:r w:rsidRPr="009874C7">
        <w:rPr>
          <w:rFonts w:eastAsia="Calibri"/>
          <w:i/>
          <w:sz w:val="28"/>
          <w:szCs w:val="28"/>
          <w:lang w:eastAsia="en-US"/>
        </w:rPr>
        <w:t>8</w:t>
      </w:r>
      <w:r w:rsidR="00E375A0" w:rsidRPr="009874C7">
        <w:rPr>
          <w:rFonts w:eastAsia="Calibri"/>
          <w:sz w:val="28"/>
          <w:szCs w:val="28"/>
          <w:lang w:eastAsia="en-US"/>
        </w:rPr>
        <w:t>)</w:t>
      </w:r>
    </w:p>
    <w:p w:rsidR="00E375A0" w:rsidRPr="009874C7" w:rsidRDefault="00212ECB" w:rsidP="00E375A0">
      <w:pPr>
        <w:numPr>
          <w:ilvl w:val="0"/>
          <w:numId w:val="8"/>
        </w:numPr>
        <w:jc w:val="both"/>
        <w:rPr>
          <w:rFonts w:eastAsia="Calibri"/>
          <w:sz w:val="28"/>
          <w:szCs w:val="28"/>
          <w:lang w:eastAsia="en-US"/>
        </w:rPr>
      </w:pPr>
      <w:r w:rsidRPr="009874C7">
        <w:rPr>
          <w:rFonts w:eastAsia="Calibri"/>
          <w:sz w:val="28"/>
          <w:szCs w:val="28"/>
          <w:lang w:eastAsia="en-US"/>
        </w:rPr>
        <w:t>Еминеску</w:t>
      </w:r>
      <w:r w:rsidR="00E375A0" w:rsidRPr="009874C7">
        <w:rPr>
          <w:rFonts w:eastAsia="Calibri"/>
          <w:sz w:val="28"/>
          <w:szCs w:val="28"/>
          <w:lang w:eastAsia="en-US"/>
        </w:rPr>
        <w:t xml:space="preserve">  (</w:t>
      </w:r>
      <w:r w:rsidR="00E375A0" w:rsidRPr="009874C7">
        <w:rPr>
          <w:rFonts w:eastAsia="Calibri"/>
          <w:i/>
          <w:sz w:val="28"/>
          <w:szCs w:val="28"/>
          <w:lang w:eastAsia="en-US"/>
        </w:rPr>
        <w:t>енунцул 1</w:t>
      </w:r>
      <w:r w:rsidRPr="009874C7">
        <w:rPr>
          <w:rFonts w:eastAsia="Calibri"/>
          <w:i/>
          <w:sz w:val="28"/>
          <w:szCs w:val="28"/>
          <w:lang w:eastAsia="en-US"/>
        </w:rPr>
        <w:t>3</w:t>
      </w:r>
      <w:r w:rsidR="00E375A0" w:rsidRPr="009874C7">
        <w:rPr>
          <w:rFonts w:eastAsia="Calibri"/>
          <w:sz w:val="28"/>
          <w:szCs w:val="28"/>
          <w:lang w:eastAsia="en-US"/>
        </w:rPr>
        <w:t>)</w:t>
      </w:r>
    </w:p>
    <w:p w:rsidR="00E375A0" w:rsidRPr="001E6F16" w:rsidRDefault="00E375A0" w:rsidP="00E375A0">
      <w:pPr>
        <w:jc w:val="both"/>
        <w:rPr>
          <w:sz w:val="10"/>
          <w:szCs w:val="10"/>
          <w:lang w:val="en-US"/>
        </w:rPr>
      </w:pPr>
    </w:p>
    <w:p w:rsidR="00E375A0" w:rsidRPr="009874C7" w:rsidRDefault="00E375A0" w:rsidP="00E375A0">
      <w:pPr>
        <w:jc w:val="center"/>
        <w:rPr>
          <w:b/>
          <w:sz w:val="28"/>
          <w:szCs w:val="28"/>
        </w:rPr>
      </w:pPr>
      <w:r w:rsidRPr="009874C7">
        <w:rPr>
          <w:b/>
          <w:sz w:val="28"/>
          <w:szCs w:val="28"/>
        </w:rPr>
        <w:t>Партя 2</w:t>
      </w:r>
    </w:p>
    <w:p w:rsidR="00E375A0" w:rsidRPr="001E6F16" w:rsidRDefault="00E375A0" w:rsidP="00E375A0">
      <w:pPr>
        <w:jc w:val="center"/>
        <w:rPr>
          <w:b/>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97"/>
      </w:tblGrid>
      <w:tr w:rsidR="00E375A0" w:rsidRPr="009874C7" w:rsidTr="00E375A0">
        <w:tc>
          <w:tcPr>
            <w:tcW w:w="10598" w:type="dxa"/>
            <w:tcBorders>
              <w:top w:val="single" w:sz="4" w:space="0" w:color="auto"/>
              <w:left w:val="single" w:sz="4" w:space="0" w:color="auto"/>
              <w:bottom w:val="single" w:sz="4" w:space="0" w:color="auto"/>
              <w:right w:val="single" w:sz="4" w:space="0" w:color="auto"/>
            </w:tcBorders>
            <w:hideMark/>
          </w:tcPr>
          <w:p w:rsidR="00E375A0" w:rsidRPr="009874C7" w:rsidRDefault="00E375A0" w:rsidP="00E375A0">
            <w:pPr>
              <w:spacing w:line="254" w:lineRule="auto"/>
              <w:jc w:val="both"/>
              <w:rPr>
                <w:b/>
                <w:i/>
                <w:sz w:val="28"/>
                <w:szCs w:val="28"/>
                <w:lang w:eastAsia="en-US"/>
              </w:rPr>
            </w:pPr>
            <w:r w:rsidRPr="009874C7">
              <w:rPr>
                <w:b/>
                <w:i/>
                <w:sz w:val="28"/>
                <w:szCs w:val="28"/>
                <w:lang w:eastAsia="en-US"/>
              </w:rPr>
              <w:t xml:space="preserve">Рэспунс ла ынсэрчинэриле ачестей  пэрць (В1-В8) есте ун кувынт (о ымбинаре де кувинте), нумэр сау о континуитате де чифре. Ынскриець рэспунсул Думнявоастрэ ын формуларул №1 ын стынга нумэрулуй ынсэрчинэрилор (В1 – В8), ынчепынд ку примул пэтрэцел. Фиекаре литерэ сау чифрэ ынскриець-о ын кореспундере ку моделуриле менционате ын формулар. Кувинтеле ши чифреле </w:t>
            </w:r>
            <w:r w:rsidRPr="009874C7">
              <w:rPr>
                <w:b/>
                <w:i/>
                <w:sz w:val="28"/>
                <w:szCs w:val="28"/>
                <w:u w:val="single"/>
                <w:lang w:eastAsia="en-US"/>
              </w:rPr>
              <w:t>ла енумераре ле дивизаць прин виргуле</w:t>
            </w:r>
            <w:r w:rsidRPr="009874C7">
              <w:rPr>
                <w:b/>
                <w:i/>
                <w:sz w:val="28"/>
                <w:szCs w:val="28"/>
                <w:lang w:eastAsia="en-US"/>
              </w:rPr>
              <w:t>. Фиекаре виргулэ о пласаць ын пэтрэцел апарте. Ла ынскриеря рэспунсурилор ну се ласэ спациу либер.</w:t>
            </w:r>
          </w:p>
        </w:tc>
      </w:tr>
    </w:tbl>
    <w:p w:rsidR="00E375A0" w:rsidRPr="001E6F16" w:rsidRDefault="00E375A0" w:rsidP="00E375A0">
      <w:pPr>
        <w:rPr>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97"/>
      </w:tblGrid>
      <w:tr w:rsidR="00E375A0" w:rsidRPr="009874C7" w:rsidTr="00E375A0">
        <w:tc>
          <w:tcPr>
            <w:tcW w:w="10598" w:type="dxa"/>
            <w:tcBorders>
              <w:top w:val="single" w:sz="4" w:space="0" w:color="auto"/>
              <w:left w:val="single" w:sz="4" w:space="0" w:color="auto"/>
              <w:bottom w:val="single" w:sz="4" w:space="0" w:color="auto"/>
              <w:right w:val="single" w:sz="4" w:space="0" w:color="auto"/>
            </w:tcBorders>
            <w:hideMark/>
          </w:tcPr>
          <w:p w:rsidR="00E375A0" w:rsidRPr="009874C7" w:rsidRDefault="00E375A0" w:rsidP="00E375A0">
            <w:pPr>
              <w:spacing w:line="254" w:lineRule="auto"/>
              <w:jc w:val="center"/>
              <w:rPr>
                <w:b/>
                <w:i/>
                <w:sz w:val="28"/>
                <w:szCs w:val="28"/>
                <w:lang w:eastAsia="en-US"/>
              </w:rPr>
            </w:pPr>
            <w:r w:rsidRPr="009874C7">
              <w:rPr>
                <w:b/>
                <w:i/>
                <w:sz w:val="28"/>
                <w:szCs w:val="28"/>
                <w:lang w:eastAsia="en-US"/>
              </w:rPr>
              <w:t>Рэспунсуриле ла ынсэрчинэриле В</w:t>
            </w:r>
            <w:proofErr w:type="gramStart"/>
            <w:r w:rsidRPr="009874C7">
              <w:rPr>
                <w:b/>
                <w:i/>
                <w:sz w:val="28"/>
                <w:szCs w:val="28"/>
                <w:lang w:eastAsia="en-US"/>
              </w:rPr>
              <w:t>1</w:t>
            </w:r>
            <w:proofErr w:type="gramEnd"/>
            <w:r w:rsidRPr="009874C7">
              <w:rPr>
                <w:b/>
                <w:i/>
                <w:sz w:val="28"/>
                <w:szCs w:val="28"/>
                <w:lang w:eastAsia="en-US"/>
              </w:rPr>
              <w:t>- В3 ынскриеци-ле прин кувинте.</w:t>
            </w:r>
          </w:p>
        </w:tc>
      </w:tr>
    </w:tbl>
    <w:p w:rsidR="00E375A0" w:rsidRPr="001E6F16" w:rsidRDefault="00E375A0" w:rsidP="00E375A0">
      <w:pPr>
        <w:rPr>
          <w:rFonts w:eastAsia="Calibri"/>
          <w:b/>
          <w:sz w:val="8"/>
          <w:szCs w:val="8"/>
          <w:lang w:eastAsia="en-US"/>
        </w:rPr>
      </w:pPr>
    </w:p>
    <w:p w:rsidR="00E375A0" w:rsidRPr="009874C7" w:rsidRDefault="00E375A0" w:rsidP="00E375A0">
      <w:pPr>
        <w:jc w:val="both"/>
        <w:rPr>
          <w:rFonts w:eastAsia="Calibri"/>
          <w:sz w:val="28"/>
          <w:szCs w:val="28"/>
          <w:lang w:eastAsia="en-US"/>
        </w:rPr>
      </w:pPr>
      <w:r w:rsidRPr="009874C7">
        <w:rPr>
          <w:rFonts w:eastAsia="Calibri"/>
          <w:b/>
          <w:sz w:val="28"/>
          <w:szCs w:val="28"/>
          <w:lang w:eastAsia="en-US"/>
        </w:rPr>
        <w:t>В</w:t>
      </w:r>
      <w:proofErr w:type="gramStart"/>
      <w:r w:rsidRPr="009874C7">
        <w:rPr>
          <w:rFonts w:eastAsia="Calibri"/>
          <w:b/>
          <w:sz w:val="28"/>
          <w:szCs w:val="28"/>
          <w:lang w:eastAsia="en-US"/>
        </w:rPr>
        <w:t>1</w:t>
      </w:r>
      <w:proofErr w:type="gramEnd"/>
      <w:r w:rsidRPr="009874C7">
        <w:rPr>
          <w:rFonts w:eastAsia="Calibri"/>
          <w:b/>
          <w:sz w:val="28"/>
          <w:szCs w:val="28"/>
          <w:lang w:eastAsia="en-US"/>
        </w:rPr>
        <w:t>.</w:t>
      </w:r>
      <w:r w:rsidRPr="009874C7">
        <w:rPr>
          <w:rFonts w:eastAsia="Calibri"/>
          <w:sz w:val="28"/>
          <w:szCs w:val="28"/>
          <w:lang w:eastAsia="en-US"/>
        </w:rPr>
        <w:t xml:space="preserve"> </w:t>
      </w:r>
      <w:r w:rsidRPr="001E6F16">
        <w:rPr>
          <w:rFonts w:eastAsia="Calibri"/>
          <w:sz w:val="28"/>
          <w:szCs w:val="28"/>
          <w:lang w:eastAsia="en-US"/>
        </w:rPr>
        <w:t>Дин енунцуриле (</w:t>
      </w:r>
      <w:r w:rsidR="001F5E24" w:rsidRPr="001E6F16">
        <w:rPr>
          <w:rFonts w:eastAsia="Calibri"/>
          <w:sz w:val="28"/>
          <w:szCs w:val="28"/>
          <w:lang w:eastAsia="en-US"/>
        </w:rPr>
        <w:t>9</w:t>
      </w:r>
      <w:r w:rsidR="00212ECB" w:rsidRPr="001E6F16">
        <w:rPr>
          <w:rFonts w:eastAsia="Calibri"/>
          <w:sz w:val="28"/>
          <w:szCs w:val="28"/>
          <w:lang w:eastAsia="en-US"/>
        </w:rPr>
        <w:t>-10</w:t>
      </w:r>
      <w:r w:rsidR="001F5E24" w:rsidRPr="001E6F16">
        <w:rPr>
          <w:rFonts w:eastAsia="Calibri"/>
          <w:sz w:val="28"/>
          <w:szCs w:val="28"/>
          <w:lang w:eastAsia="en-US"/>
        </w:rPr>
        <w:t>, 14</w:t>
      </w:r>
      <w:r w:rsidRPr="001E6F16">
        <w:rPr>
          <w:rFonts w:eastAsia="Calibri"/>
          <w:sz w:val="28"/>
          <w:szCs w:val="28"/>
          <w:lang w:eastAsia="en-US"/>
        </w:rPr>
        <w:t xml:space="preserve">) екстражець кувынтул формат прин </w:t>
      </w:r>
      <w:r w:rsidR="00212ECB" w:rsidRPr="001E6F16">
        <w:rPr>
          <w:rFonts w:eastAsia="Calibri"/>
          <w:sz w:val="28"/>
          <w:szCs w:val="28"/>
          <w:lang w:eastAsia="en-US"/>
        </w:rPr>
        <w:t>дериваре микстэ</w:t>
      </w:r>
      <w:r w:rsidRPr="001E6F16">
        <w:rPr>
          <w:rFonts w:eastAsia="Calibri"/>
          <w:sz w:val="28"/>
          <w:szCs w:val="28"/>
          <w:lang w:eastAsia="en-US"/>
        </w:rPr>
        <w:t>.</w:t>
      </w:r>
      <w:r w:rsidRPr="009874C7">
        <w:rPr>
          <w:rFonts w:eastAsia="Calibri"/>
          <w:sz w:val="28"/>
          <w:szCs w:val="28"/>
          <w:lang w:eastAsia="en-US"/>
        </w:rPr>
        <w:t xml:space="preserve"> </w:t>
      </w:r>
    </w:p>
    <w:p w:rsidR="00A50029" w:rsidRPr="001E6F16" w:rsidRDefault="00A50029" w:rsidP="00E375A0">
      <w:pPr>
        <w:jc w:val="both"/>
        <w:rPr>
          <w:rFonts w:eastAsia="Calibri"/>
          <w:sz w:val="8"/>
          <w:szCs w:val="8"/>
          <w:lang w:eastAsia="en-US"/>
        </w:rPr>
      </w:pPr>
    </w:p>
    <w:p w:rsidR="00E375A0" w:rsidRPr="009874C7" w:rsidRDefault="00E375A0" w:rsidP="00E375A0">
      <w:pPr>
        <w:jc w:val="both"/>
        <w:rPr>
          <w:rFonts w:eastAsia="Calibri"/>
          <w:sz w:val="28"/>
          <w:szCs w:val="28"/>
          <w:lang w:eastAsia="en-US"/>
        </w:rPr>
      </w:pPr>
      <w:r w:rsidRPr="009874C7">
        <w:rPr>
          <w:rFonts w:eastAsia="Calibri"/>
          <w:b/>
          <w:sz w:val="28"/>
          <w:szCs w:val="28"/>
          <w:lang w:eastAsia="en-US"/>
        </w:rPr>
        <w:t>В</w:t>
      </w:r>
      <w:proofErr w:type="gramStart"/>
      <w:r w:rsidRPr="009874C7">
        <w:rPr>
          <w:rFonts w:eastAsia="Calibri"/>
          <w:b/>
          <w:sz w:val="28"/>
          <w:szCs w:val="28"/>
          <w:lang w:eastAsia="en-US"/>
        </w:rPr>
        <w:t>2</w:t>
      </w:r>
      <w:proofErr w:type="gramEnd"/>
      <w:r w:rsidRPr="009874C7">
        <w:rPr>
          <w:rFonts w:eastAsia="Calibri"/>
          <w:b/>
          <w:sz w:val="28"/>
          <w:szCs w:val="28"/>
          <w:lang w:eastAsia="en-US"/>
        </w:rPr>
        <w:t>.</w:t>
      </w:r>
      <w:r w:rsidRPr="009874C7">
        <w:rPr>
          <w:rFonts w:eastAsia="Calibri"/>
          <w:sz w:val="28"/>
          <w:szCs w:val="28"/>
          <w:lang w:eastAsia="en-US"/>
        </w:rPr>
        <w:t xml:space="preserve"> </w:t>
      </w:r>
      <w:r w:rsidRPr="001E6F16">
        <w:rPr>
          <w:rFonts w:eastAsia="Calibri"/>
          <w:sz w:val="28"/>
          <w:szCs w:val="28"/>
          <w:lang w:eastAsia="en-US"/>
        </w:rPr>
        <w:t>Дин фразеле (</w:t>
      </w:r>
      <w:r w:rsidR="00212ECB" w:rsidRPr="001E6F16">
        <w:rPr>
          <w:rFonts w:eastAsia="Calibri"/>
          <w:sz w:val="28"/>
          <w:szCs w:val="28"/>
          <w:lang w:eastAsia="en-US"/>
        </w:rPr>
        <w:t>7-10</w:t>
      </w:r>
      <w:r w:rsidRPr="001E6F16">
        <w:rPr>
          <w:rFonts w:eastAsia="Calibri"/>
          <w:sz w:val="28"/>
          <w:szCs w:val="28"/>
          <w:lang w:eastAsia="en-US"/>
        </w:rPr>
        <w:t xml:space="preserve">) екстражець </w:t>
      </w:r>
      <w:r w:rsidR="00212ECB" w:rsidRPr="001E6F16">
        <w:rPr>
          <w:rFonts w:eastAsia="Calibri"/>
          <w:sz w:val="28"/>
          <w:szCs w:val="28"/>
          <w:lang w:eastAsia="en-US"/>
        </w:rPr>
        <w:t xml:space="preserve">синонимул кувынтулуй </w:t>
      </w:r>
      <w:r w:rsidR="00212ECB" w:rsidRPr="001E6F16">
        <w:rPr>
          <w:rFonts w:eastAsia="Calibri"/>
          <w:i/>
          <w:sz w:val="28"/>
          <w:szCs w:val="28"/>
          <w:u w:val="single"/>
          <w:lang w:eastAsia="en-US"/>
        </w:rPr>
        <w:t>иночент</w:t>
      </w:r>
      <w:r w:rsidRPr="001E6F16">
        <w:rPr>
          <w:rFonts w:eastAsia="Calibri"/>
          <w:sz w:val="28"/>
          <w:szCs w:val="28"/>
          <w:lang w:eastAsia="en-US"/>
        </w:rPr>
        <w:t>.</w:t>
      </w:r>
      <w:r w:rsidRPr="009874C7">
        <w:rPr>
          <w:rFonts w:eastAsia="Calibri"/>
          <w:sz w:val="28"/>
          <w:szCs w:val="28"/>
          <w:lang w:eastAsia="en-US"/>
        </w:rPr>
        <w:t xml:space="preserve"> </w:t>
      </w:r>
    </w:p>
    <w:p w:rsidR="00A50029" w:rsidRPr="001E6F16" w:rsidRDefault="00A50029" w:rsidP="001F5E24">
      <w:pPr>
        <w:jc w:val="both"/>
        <w:rPr>
          <w:rFonts w:eastAsia="Calibri"/>
          <w:sz w:val="8"/>
          <w:szCs w:val="8"/>
          <w:lang w:eastAsia="en-US"/>
        </w:rPr>
      </w:pPr>
    </w:p>
    <w:p w:rsidR="00E375A0" w:rsidRPr="001E6F16" w:rsidRDefault="00E375A0" w:rsidP="00E375A0">
      <w:pPr>
        <w:jc w:val="both"/>
        <w:rPr>
          <w:rFonts w:eastAsia="Calibri"/>
          <w:sz w:val="28"/>
          <w:szCs w:val="28"/>
          <w:lang w:eastAsia="en-US"/>
        </w:rPr>
      </w:pPr>
      <w:r w:rsidRPr="009874C7">
        <w:rPr>
          <w:rFonts w:eastAsia="Calibri"/>
          <w:b/>
          <w:sz w:val="28"/>
          <w:szCs w:val="28"/>
          <w:lang w:eastAsia="en-US"/>
        </w:rPr>
        <w:t>В3.</w:t>
      </w:r>
      <w:r w:rsidRPr="009874C7">
        <w:rPr>
          <w:rFonts w:eastAsia="Calibri"/>
          <w:sz w:val="28"/>
          <w:szCs w:val="28"/>
          <w:lang w:eastAsia="en-US"/>
        </w:rPr>
        <w:t xml:space="preserve"> </w:t>
      </w:r>
      <w:r w:rsidRPr="001E6F16">
        <w:rPr>
          <w:rFonts w:eastAsia="Calibri"/>
          <w:sz w:val="28"/>
          <w:szCs w:val="28"/>
          <w:lang w:eastAsia="en-US"/>
        </w:rPr>
        <w:t>Детерминаць легэтура кувинтелор ын ымбинаря</w:t>
      </w:r>
      <w:r w:rsidR="001F5E24" w:rsidRPr="001E6F16">
        <w:rPr>
          <w:rFonts w:eastAsia="Calibri"/>
          <w:sz w:val="28"/>
          <w:szCs w:val="28"/>
          <w:lang w:eastAsia="en-US"/>
        </w:rPr>
        <w:t xml:space="preserve"> </w:t>
      </w:r>
      <w:r w:rsidR="001F5E24" w:rsidRPr="001E6F16">
        <w:rPr>
          <w:rFonts w:eastAsia="Calibri"/>
          <w:i/>
          <w:sz w:val="28"/>
          <w:szCs w:val="28"/>
          <w:u w:val="single"/>
          <w:lang w:eastAsia="en-US"/>
        </w:rPr>
        <w:t>порт ын суфлет</w:t>
      </w:r>
      <w:r w:rsidR="001F5E24" w:rsidRPr="001E6F16">
        <w:rPr>
          <w:rFonts w:eastAsia="Calibri"/>
          <w:sz w:val="28"/>
          <w:szCs w:val="28"/>
          <w:lang w:eastAsia="en-US"/>
        </w:rPr>
        <w:t xml:space="preserve">. </w:t>
      </w:r>
    </w:p>
    <w:p w:rsidR="00E375A0" w:rsidRPr="001E6F16" w:rsidRDefault="00E375A0" w:rsidP="001F5E24">
      <w:pPr>
        <w:rPr>
          <w: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97"/>
      </w:tblGrid>
      <w:tr w:rsidR="00E375A0" w:rsidRPr="009874C7" w:rsidTr="00E375A0">
        <w:tc>
          <w:tcPr>
            <w:tcW w:w="10598" w:type="dxa"/>
            <w:tcBorders>
              <w:top w:val="single" w:sz="4" w:space="0" w:color="auto"/>
              <w:left w:val="single" w:sz="4" w:space="0" w:color="auto"/>
              <w:bottom w:val="single" w:sz="4" w:space="0" w:color="auto"/>
              <w:right w:val="single" w:sz="4" w:space="0" w:color="auto"/>
            </w:tcBorders>
            <w:hideMark/>
          </w:tcPr>
          <w:p w:rsidR="00E375A0" w:rsidRPr="009874C7" w:rsidRDefault="00E375A0" w:rsidP="00E375A0">
            <w:pPr>
              <w:spacing w:line="254" w:lineRule="auto"/>
              <w:jc w:val="center"/>
              <w:rPr>
                <w:b/>
                <w:i/>
                <w:sz w:val="28"/>
                <w:szCs w:val="28"/>
                <w:lang w:eastAsia="en-US"/>
              </w:rPr>
            </w:pPr>
            <w:r w:rsidRPr="009874C7">
              <w:rPr>
                <w:b/>
                <w:i/>
                <w:sz w:val="28"/>
                <w:szCs w:val="28"/>
                <w:lang w:eastAsia="en-US"/>
              </w:rPr>
              <w:t>Рэспунсуриле ла ынсэрчинэриле  В</w:t>
            </w:r>
            <w:proofErr w:type="gramStart"/>
            <w:r w:rsidRPr="009874C7">
              <w:rPr>
                <w:b/>
                <w:i/>
                <w:sz w:val="28"/>
                <w:szCs w:val="28"/>
                <w:lang w:eastAsia="en-US"/>
              </w:rPr>
              <w:t>4</w:t>
            </w:r>
            <w:proofErr w:type="gramEnd"/>
            <w:r w:rsidRPr="009874C7">
              <w:rPr>
                <w:b/>
                <w:i/>
                <w:sz w:val="28"/>
                <w:szCs w:val="28"/>
                <w:lang w:eastAsia="en-US"/>
              </w:rPr>
              <w:t xml:space="preserve"> – В7  ынскриеци-ле прин чифре.</w:t>
            </w:r>
          </w:p>
        </w:tc>
      </w:tr>
    </w:tbl>
    <w:p w:rsidR="00E375A0" w:rsidRPr="001E6F16" w:rsidRDefault="00E375A0" w:rsidP="00E375A0">
      <w:pPr>
        <w:jc w:val="both"/>
        <w:rPr>
          <w:b/>
          <w:sz w:val="8"/>
          <w:szCs w:val="8"/>
        </w:rPr>
      </w:pPr>
    </w:p>
    <w:p w:rsidR="00E375A0" w:rsidRPr="001E6F16" w:rsidRDefault="00E375A0" w:rsidP="00E375A0">
      <w:pPr>
        <w:jc w:val="both"/>
        <w:rPr>
          <w:rFonts w:eastAsia="Calibri"/>
          <w:sz w:val="28"/>
          <w:szCs w:val="28"/>
          <w:lang w:eastAsia="en-US"/>
        </w:rPr>
      </w:pPr>
      <w:r w:rsidRPr="009874C7">
        <w:rPr>
          <w:rFonts w:eastAsia="Calibri"/>
          <w:b/>
          <w:sz w:val="28"/>
          <w:szCs w:val="28"/>
          <w:lang w:eastAsia="en-US"/>
        </w:rPr>
        <w:t>В</w:t>
      </w:r>
      <w:proofErr w:type="gramStart"/>
      <w:r w:rsidRPr="009874C7">
        <w:rPr>
          <w:rFonts w:eastAsia="Calibri"/>
          <w:b/>
          <w:sz w:val="28"/>
          <w:szCs w:val="28"/>
          <w:lang w:eastAsia="en-US"/>
        </w:rPr>
        <w:t>4</w:t>
      </w:r>
      <w:proofErr w:type="gramEnd"/>
      <w:r w:rsidRPr="009874C7">
        <w:rPr>
          <w:rFonts w:eastAsia="Calibri"/>
          <w:b/>
          <w:sz w:val="28"/>
          <w:szCs w:val="28"/>
          <w:lang w:eastAsia="en-US"/>
        </w:rPr>
        <w:t>.</w:t>
      </w:r>
      <w:r w:rsidRPr="009874C7">
        <w:rPr>
          <w:rFonts w:eastAsia="Calibri"/>
          <w:sz w:val="28"/>
          <w:szCs w:val="28"/>
          <w:lang w:eastAsia="en-US"/>
        </w:rPr>
        <w:t xml:space="preserve"> </w:t>
      </w:r>
      <w:r w:rsidRPr="001E6F16">
        <w:rPr>
          <w:rFonts w:eastAsia="Calibri"/>
          <w:sz w:val="28"/>
          <w:szCs w:val="28"/>
          <w:lang w:eastAsia="en-US"/>
        </w:rPr>
        <w:t>Принтре енунцуриле (</w:t>
      </w:r>
      <w:r w:rsidR="00212ECB" w:rsidRPr="001E6F16">
        <w:rPr>
          <w:rFonts w:eastAsia="Calibri"/>
          <w:sz w:val="28"/>
          <w:szCs w:val="28"/>
          <w:lang w:eastAsia="en-US"/>
        </w:rPr>
        <w:t>1-4</w:t>
      </w:r>
      <w:r w:rsidRPr="001E6F16">
        <w:rPr>
          <w:rFonts w:eastAsia="Calibri"/>
          <w:sz w:val="28"/>
          <w:szCs w:val="28"/>
          <w:lang w:eastAsia="en-US"/>
        </w:rPr>
        <w:t xml:space="preserve">) гэсиць фраза </w:t>
      </w:r>
      <w:r w:rsidR="00212ECB" w:rsidRPr="001E6F16">
        <w:rPr>
          <w:rFonts w:eastAsia="Calibri"/>
          <w:sz w:val="28"/>
          <w:szCs w:val="28"/>
          <w:lang w:eastAsia="en-US"/>
        </w:rPr>
        <w:t>ын каре</w:t>
      </w:r>
      <w:r w:rsidR="00FA3B3C" w:rsidRPr="001E6F16">
        <w:rPr>
          <w:rFonts w:eastAsia="Calibri"/>
          <w:sz w:val="28"/>
          <w:szCs w:val="28"/>
          <w:lang w:eastAsia="en-US"/>
        </w:rPr>
        <w:t xml:space="preserve"> субьектул е експримат прин пронуме персонал</w:t>
      </w:r>
      <w:r w:rsidRPr="001E6F16">
        <w:rPr>
          <w:rFonts w:eastAsia="Calibri"/>
          <w:sz w:val="28"/>
          <w:szCs w:val="28"/>
          <w:lang w:eastAsia="en-US"/>
        </w:rPr>
        <w:t xml:space="preserve">. Скриець нумэрул ачестей фразе. </w:t>
      </w:r>
    </w:p>
    <w:p w:rsidR="00E375A0" w:rsidRPr="001E6F16" w:rsidRDefault="00E375A0" w:rsidP="00E375A0">
      <w:pPr>
        <w:jc w:val="both"/>
        <w:rPr>
          <w:rFonts w:eastAsia="Calibri"/>
          <w:sz w:val="8"/>
          <w:szCs w:val="8"/>
          <w:lang w:eastAsia="en-US"/>
        </w:rPr>
      </w:pPr>
    </w:p>
    <w:p w:rsidR="00E375A0" w:rsidRPr="001E6F16" w:rsidRDefault="00E375A0" w:rsidP="00E375A0">
      <w:pPr>
        <w:jc w:val="both"/>
        <w:rPr>
          <w:rFonts w:eastAsia="Calibri"/>
          <w:sz w:val="28"/>
          <w:szCs w:val="28"/>
          <w:lang w:eastAsia="en-US"/>
        </w:rPr>
      </w:pPr>
      <w:r w:rsidRPr="009874C7">
        <w:rPr>
          <w:rFonts w:eastAsia="Calibri"/>
          <w:b/>
          <w:sz w:val="28"/>
          <w:szCs w:val="28"/>
          <w:lang w:eastAsia="en-US"/>
        </w:rPr>
        <w:t>В5.</w:t>
      </w:r>
      <w:r w:rsidRPr="009874C7">
        <w:rPr>
          <w:rFonts w:eastAsia="Calibri"/>
          <w:sz w:val="28"/>
          <w:szCs w:val="28"/>
          <w:lang w:eastAsia="en-US"/>
        </w:rPr>
        <w:t xml:space="preserve"> </w:t>
      </w:r>
      <w:r w:rsidRPr="001E6F16">
        <w:rPr>
          <w:rFonts w:eastAsia="Calibri"/>
          <w:sz w:val="28"/>
          <w:szCs w:val="28"/>
          <w:lang w:eastAsia="en-US"/>
        </w:rPr>
        <w:t>Принтре енунцуриле (</w:t>
      </w:r>
      <w:r w:rsidR="001D685B" w:rsidRPr="001E6F16">
        <w:rPr>
          <w:rFonts w:eastAsia="Calibri"/>
          <w:sz w:val="28"/>
          <w:szCs w:val="28"/>
          <w:lang w:eastAsia="en-US"/>
        </w:rPr>
        <w:t>13</w:t>
      </w:r>
      <w:r w:rsidR="001F5E24" w:rsidRPr="001E6F16">
        <w:rPr>
          <w:rFonts w:eastAsia="Calibri"/>
          <w:sz w:val="28"/>
          <w:szCs w:val="28"/>
          <w:lang w:eastAsia="en-US"/>
        </w:rPr>
        <w:t xml:space="preserve">, </w:t>
      </w:r>
      <w:r w:rsidR="001D685B" w:rsidRPr="001E6F16">
        <w:rPr>
          <w:rFonts w:eastAsia="Calibri"/>
          <w:sz w:val="28"/>
          <w:szCs w:val="28"/>
          <w:lang w:eastAsia="en-US"/>
        </w:rPr>
        <w:t>15</w:t>
      </w:r>
      <w:r w:rsidR="001F5E24" w:rsidRPr="001E6F16">
        <w:rPr>
          <w:rFonts w:eastAsia="Calibri"/>
          <w:sz w:val="28"/>
          <w:szCs w:val="28"/>
          <w:lang w:eastAsia="en-US"/>
        </w:rPr>
        <w:t>-16</w:t>
      </w:r>
      <w:r w:rsidRPr="001E6F16">
        <w:rPr>
          <w:rFonts w:eastAsia="Calibri"/>
          <w:sz w:val="28"/>
          <w:szCs w:val="28"/>
          <w:lang w:eastAsia="en-US"/>
        </w:rPr>
        <w:t xml:space="preserve">) гэсиць </w:t>
      </w:r>
      <w:r w:rsidR="001D685B" w:rsidRPr="001E6F16">
        <w:rPr>
          <w:rFonts w:eastAsia="Calibri"/>
          <w:sz w:val="28"/>
          <w:szCs w:val="28"/>
          <w:lang w:eastAsia="en-US"/>
        </w:rPr>
        <w:t>фраза че концине кувынт женерализатор</w:t>
      </w:r>
      <w:r w:rsidRPr="001E6F16">
        <w:rPr>
          <w:rFonts w:eastAsia="Calibri"/>
          <w:sz w:val="28"/>
          <w:szCs w:val="28"/>
          <w:lang w:eastAsia="en-US"/>
        </w:rPr>
        <w:t xml:space="preserve">. </w:t>
      </w:r>
      <w:r w:rsidR="001D685B" w:rsidRPr="001E6F16">
        <w:rPr>
          <w:rFonts w:eastAsia="Calibri"/>
          <w:sz w:val="28"/>
          <w:szCs w:val="28"/>
          <w:lang w:eastAsia="en-US"/>
        </w:rPr>
        <w:t xml:space="preserve">Скриець нумэрул ачестей фразе. </w:t>
      </w:r>
    </w:p>
    <w:p w:rsidR="00E375A0" w:rsidRPr="001E6F16" w:rsidRDefault="00E375A0" w:rsidP="00E375A0">
      <w:pPr>
        <w:jc w:val="both"/>
        <w:rPr>
          <w:rFonts w:eastAsia="Calibri"/>
          <w:b/>
          <w:sz w:val="8"/>
          <w:szCs w:val="8"/>
          <w:lang w:eastAsia="en-US"/>
        </w:rPr>
      </w:pPr>
    </w:p>
    <w:p w:rsidR="00E375A0" w:rsidRPr="009874C7" w:rsidRDefault="00E375A0" w:rsidP="00E375A0">
      <w:pPr>
        <w:jc w:val="both"/>
        <w:rPr>
          <w:rFonts w:eastAsia="Calibri"/>
          <w:sz w:val="28"/>
          <w:szCs w:val="28"/>
          <w:lang w:eastAsia="en-US"/>
        </w:rPr>
      </w:pPr>
      <w:r w:rsidRPr="009874C7">
        <w:rPr>
          <w:rFonts w:eastAsia="Calibri"/>
          <w:b/>
          <w:sz w:val="28"/>
          <w:szCs w:val="28"/>
          <w:lang w:eastAsia="en-US"/>
        </w:rPr>
        <w:t>В</w:t>
      </w:r>
      <w:proofErr w:type="gramStart"/>
      <w:r w:rsidRPr="009874C7">
        <w:rPr>
          <w:rFonts w:eastAsia="Calibri"/>
          <w:b/>
          <w:sz w:val="28"/>
          <w:szCs w:val="28"/>
          <w:lang w:eastAsia="en-US"/>
        </w:rPr>
        <w:t>6</w:t>
      </w:r>
      <w:proofErr w:type="gramEnd"/>
      <w:r w:rsidRPr="009874C7">
        <w:rPr>
          <w:rFonts w:eastAsia="Calibri"/>
          <w:b/>
          <w:sz w:val="28"/>
          <w:szCs w:val="28"/>
          <w:lang w:eastAsia="en-US"/>
        </w:rPr>
        <w:t>.</w:t>
      </w:r>
      <w:r w:rsidRPr="009874C7">
        <w:rPr>
          <w:rFonts w:eastAsia="Calibri"/>
          <w:sz w:val="28"/>
          <w:szCs w:val="28"/>
          <w:lang w:eastAsia="en-US"/>
        </w:rPr>
        <w:t xml:space="preserve"> </w:t>
      </w:r>
      <w:r w:rsidRPr="001E6F16">
        <w:rPr>
          <w:rFonts w:eastAsia="Calibri"/>
          <w:sz w:val="28"/>
          <w:szCs w:val="28"/>
          <w:lang w:eastAsia="en-US"/>
        </w:rPr>
        <w:t>Принтре енунцуриле (1</w:t>
      </w:r>
      <w:r w:rsidR="001D685B" w:rsidRPr="001E6F16">
        <w:rPr>
          <w:rFonts w:eastAsia="Calibri"/>
          <w:sz w:val="28"/>
          <w:szCs w:val="28"/>
          <w:lang w:eastAsia="en-US"/>
        </w:rPr>
        <w:t>-3, 5</w:t>
      </w:r>
      <w:r w:rsidRPr="001E6F16">
        <w:rPr>
          <w:rFonts w:eastAsia="Calibri"/>
          <w:sz w:val="28"/>
          <w:szCs w:val="28"/>
          <w:lang w:eastAsia="en-US"/>
        </w:rPr>
        <w:t xml:space="preserve">) </w:t>
      </w:r>
      <w:r w:rsidR="001D685B" w:rsidRPr="001E6F16">
        <w:rPr>
          <w:rFonts w:eastAsia="Calibri"/>
          <w:sz w:val="28"/>
          <w:szCs w:val="28"/>
          <w:lang w:eastAsia="en-US"/>
        </w:rPr>
        <w:t>детерминаць фраза</w:t>
      </w:r>
      <w:r w:rsidRPr="001E6F16">
        <w:rPr>
          <w:rFonts w:eastAsia="Calibri"/>
          <w:sz w:val="28"/>
          <w:szCs w:val="28"/>
          <w:lang w:eastAsia="en-US"/>
        </w:rPr>
        <w:t xml:space="preserve"> </w:t>
      </w:r>
      <w:r w:rsidR="001D685B" w:rsidRPr="001E6F16">
        <w:rPr>
          <w:rFonts w:eastAsia="Calibri"/>
          <w:sz w:val="28"/>
          <w:szCs w:val="28"/>
          <w:lang w:eastAsia="en-US"/>
        </w:rPr>
        <w:t>неж</w:t>
      </w:r>
      <w:r w:rsidR="001F5E24" w:rsidRPr="001E6F16">
        <w:rPr>
          <w:rFonts w:eastAsia="Calibri"/>
          <w:sz w:val="28"/>
          <w:szCs w:val="28"/>
          <w:lang w:eastAsia="en-US"/>
        </w:rPr>
        <w:t>о</w:t>
      </w:r>
      <w:r w:rsidR="001D685B" w:rsidRPr="001E6F16">
        <w:rPr>
          <w:rFonts w:eastAsia="Calibri"/>
          <w:sz w:val="28"/>
          <w:szCs w:val="28"/>
          <w:lang w:eastAsia="en-US"/>
        </w:rPr>
        <w:t>нкционалэ компусэ прин коордонаре</w:t>
      </w:r>
      <w:r w:rsidRPr="001E6F16">
        <w:rPr>
          <w:rFonts w:eastAsia="Calibri"/>
          <w:sz w:val="28"/>
          <w:szCs w:val="28"/>
          <w:lang w:eastAsia="en-US"/>
        </w:rPr>
        <w:t>. Скриець нумэрул ачестей фразе.</w:t>
      </w:r>
      <w:r w:rsidRPr="009874C7">
        <w:rPr>
          <w:rFonts w:eastAsia="Calibri"/>
          <w:sz w:val="28"/>
          <w:szCs w:val="28"/>
          <w:lang w:eastAsia="en-US"/>
        </w:rPr>
        <w:t xml:space="preserve"> </w:t>
      </w:r>
    </w:p>
    <w:p w:rsidR="00E375A0" w:rsidRPr="001E6F16" w:rsidRDefault="00E375A0" w:rsidP="00E375A0">
      <w:pPr>
        <w:jc w:val="both"/>
        <w:rPr>
          <w:rFonts w:eastAsia="Calibri"/>
          <w:sz w:val="8"/>
          <w:szCs w:val="8"/>
          <w:lang w:eastAsia="en-US"/>
        </w:rPr>
      </w:pPr>
    </w:p>
    <w:p w:rsidR="00E375A0" w:rsidRPr="001E6F16" w:rsidRDefault="00E375A0" w:rsidP="00E375A0">
      <w:pPr>
        <w:jc w:val="both"/>
        <w:rPr>
          <w:rFonts w:eastAsia="Calibri"/>
          <w:sz w:val="28"/>
          <w:szCs w:val="28"/>
          <w:lang w:eastAsia="en-US"/>
        </w:rPr>
      </w:pPr>
      <w:r w:rsidRPr="009874C7">
        <w:rPr>
          <w:rFonts w:eastAsia="Calibri"/>
          <w:b/>
          <w:sz w:val="28"/>
          <w:szCs w:val="28"/>
          <w:lang w:eastAsia="en-US"/>
        </w:rPr>
        <w:t>В</w:t>
      </w:r>
      <w:proofErr w:type="gramStart"/>
      <w:r w:rsidRPr="009874C7">
        <w:rPr>
          <w:rFonts w:eastAsia="Calibri"/>
          <w:b/>
          <w:sz w:val="28"/>
          <w:szCs w:val="28"/>
          <w:lang w:eastAsia="en-US"/>
        </w:rPr>
        <w:t>7</w:t>
      </w:r>
      <w:proofErr w:type="gramEnd"/>
      <w:r w:rsidRPr="009874C7">
        <w:rPr>
          <w:rFonts w:eastAsia="Calibri"/>
          <w:b/>
          <w:sz w:val="28"/>
          <w:szCs w:val="28"/>
          <w:lang w:eastAsia="en-US"/>
        </w:rPr>
        <w:t>.</w:t>
      </w:r>
      <w:r w:rsidRPr="009874C7">
        <w:rPr>
          <w:rFonts w:eastAsia="Calibri"/>
          <w:sz w:val="28"/>
          <w:szCs w:val="28"/>
          <w:lang w:eastAsia="en-US"/>
        </w:rPr>
        <w:t xml:space="preserve"> </w:t>
      </w:r>
      <w:r w:rsidR="001D685B" w:rsidRPr="001E6F16">
        <w:rPr>
          <w:rFonts w:eastAsia="Calibri"/>
          <w:sz w:val="28"/>
          <w:szCs w:val="28"/>
          <w:lang w:eastAsia="en-US"/>
        </w:rPr>
        <w:t>П</w:t>
      </w:r>
      <w:r w:rsidRPr="001E6F16">
        <w:rPr>
          <w:rFonts w:eastAsia="Calibri"/>
          <w:sz w:val="28"/>
          <w:szCs w:val="28"/>
          <w:lang w:eastAsia="en-US"/>
        </w:rPr>
        <w:t>ринтре енунцуриле (</w:t>
      </w:r>
      <w:r w:rsidR="001D685B" w:rsidRPr="001E6F16">
        <w:rPr>
          <w:rFonts w:eastAsia="Calibri"/>
          <w:sz w:val="28"/>
          <w:szCs w:val="28"/>
          <w:lang w:eastAsia="en-US"/>
        </w:rPr>
        <w:t>7-10</w:t>
      </w:r>
      <w:r w:rsidRPr="001E6F16">
        <w:rPr>
          <w:rFonts w:eastAsia="Calibri"/>
          <w:sz w:val="28"/>
          <w:szCs w:val="28"/>
          <w:lang w:eastAsia="en-US"/>
        </w:rPr>
        <w:t xml:space="preserve">) </w:t>
      </w:r>
      <w:r w:rsidR="001D685B" w:rsidRPr="001E6F16">
        <w:rPr>
          <w:rFonts w:eastAsia="Calibri"/>
          <w:sz w:val="28"/>
          <w:szCs w:val="28"/>
          <w:lang w:eastAsia="en-US"/>
        </w:rPr>
        <w:t>детерминаць пропозиция че концине кувынт инчидент</w:t>
      </w:r>
      <w:r w:rsidRPr="001E6F16">
        <w:rPr>
          <w:rFonts w:eastAsia="Calibri"/>
          <w:sz w:val="28"/>
          <w:szCs w:val="28"/>
          <w:lang w:eastAsia="en-US"/>
        </w:rPr>
        <w:t xml:space="preserve">. </w:t>
      </w:r>
      <w:r w:rsidR="00A50029" w:rsidRPr="001E6F16">
        <w:rPr>
          <w:rFonts w:eastAsia="Calibri"/>
          <w:sz w:val="28"/>
          <w:szCs w:val="28"/>
          <w:lang w:eastAsia="en-US"/>
        </w:rPr>
        <w:t>Скриець нумэрул ачестей фразе.</w:t>
      </w:r>
    </w:p>
    <w:p w:rsidR="00E375A0" w:rsidRPr="001E6F16" w:rsidRDefault="00E375A0" w:rsidP="00E375A0">
      <w:pPr>
        <w:rPr>
          <w:b/>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97"/>
      </w:tblGrid>
      <w:tr w:rsidR="00E375A0" w:rsidRPr="009874C7" w:rsidTr="00E375A0">
        <w:tc>
          <w:tcPr>
            <w:tcW w:w="10740" w:type="dxa"/>
            <w:tcBorders>
              <w:top w:val="single" w:sz="4" w:space="0" w:color="auto"/>
              <w:left w:val="single" w:sz="4" w:space="0" w:color="auto"/>
              <w:bottom w:val="single" w:sz="4" w:space="0" w:color="auto"/>
              <w:right w:val="single" w:sz="4" w:space="0" w:color="auto"/>
            </w:tcBorders>
            <w:hideMark/>
          </w:tcPr>
          <w:p w:rsidR="00E375A0" w:rsidRPr="009874C7" w:rsidRDefault="00E375A0" w:rsidP="00E375A0">
            <w:pPr>
              <w:spacing w:line="254" w:lineRule="auto"/>
              <w:jc w:val="both"/>
              <w:rPr>
                <w:b/>
                <w:i/>
                <w:sz w:val="28"/>
                <w:szCs w:val="28"/>
                <w:lang w:eastAsia="en-US"/>
              </w:rPr>
            </w:pPr>
            <w:r w:rsidRPr="009874C7">
              <w:rPr>
                <w:b/>
                <w:i/>
                <w:sz w:val="28"/>
                <w:szCs w:val="28"/>
                <w:lang w:eastAsia="en-US"/>
              </w:rPr>
              <w:t xml:space="preserve">Читиць </w:t>
            </w:r>
            <w:r w:rsidR="007F0A16" w:rsidRPr="007F0A16">
              <w:rPr>
                <w:b/>
                <w:i/>
                <w:sz w:val="28"/>
                <w:szCs w:val="28"/>
                <w:lang w:eastAsia="en-US"/>
              </w:rPr>
              <w:t xml:space="preserve"> </w:t>
            </w:r>
            <w:r w:rsidRPr="009874C7">
              <w:rPr>
                <w:b/>
                <w:i/>
                <w:sz w:val="28"/>
                <w:szCs w:val="28"/>
                <w:lang w:eastAsia="en-US"/>
              </w:rPr>
              <w:t xml:space="preserve">фрагментул </w:t>
            </w:r>
            <w:r w:rsidR="007F0A16" w:rsidRPr="007F0A16">
              <w:rPr>
                <w:b/>
                <w:i/>
                <w:sz w:val="28"/>
                <w:szCs w:val="28"/>
                <w:lang w:eastAsia="en-US"/>
              </w:rPr>
              <w:t xml:space="preserve"> </w:t>
            </w:r>
            <w:r w:rsidRPr="009874C7">
              <w:rPr>
                <w:b/>
                <w:i/>
                <w:sz w:val="28"/>
                <w:szCs w:val="28"/>
                <w:lang w:eastAsia="en-US"/>
              </w:rPr>
              <w:t>дин речензия алкэтуитэ ын база текстулуй пе каре л-аць анализат, реализынд ынсэрчинэриле А28 – А30, В</w:t>
            </w:r>
            <w:proofErr w:type="gramStart"/>
            <w:r w:rsidRPr="009874C7">
              <w:rPr>
                <w:b/>
                <w:i/>
                <w:sz w:val="28"/>
                <w:szCs w:val="28"/>
                <w:lang w:eastAsia="en-US"/>
              </w:rPr>
              <w:t>1</w:t>
            </w:r>
            <w:proofErr w:type="gramEnd"/>
            <w:r w:rsidRPr="009874C7">
              <w:rPr>
                <w:b/>
                <w:i/>
                <w:sz w:val="28"/>
                <w:szCs w:val="28"/>
                <w:lang w:eastAsia="en-US"/>
              </w:rPr>
              <w:t xml:space="preserve"> – В7. Ын ачест фрагмент се анализязэ партикуларитэциле де лимбэ але текстулуй. Карева ноциунь, фолосите ын речензие, сынт омисе. Пласаць ын спацииле гоале чифреле че кореспунд нумэрулуй терминулуй дин листа пропусэ. Дакэ Думнявоастрэ ну куноаштець че чифрэ дин листа терминилор требуе сэ фие ын локул спациулуй гол, атунч скриець чифра 0. </w:t>
            </w:r>
          </w:p>
          <w:p w:rsidR="00E375A0" w:rsidRPr="009874C7" w:rsidRDefault="00E375A0" w:rsidP="00E375A0">
            <w:pPr>
              <w:spacing w:line="254" w:lineRule="auto"/>
              <w:jc w:val="both"/>
              <w:rPr>
                <w:b/>
                <w:i/>
                <w:sz w:val="28"/>
                <w:szCs w:val="28"/>
                <w:lang w:eastAsia="en-US"/>
              </w:rPr>
            </w:pPr>
            <w:r w:rsidRPr="009874C7">
              <w:rPr>
                <w:b/>
                <w:i/>
                <w:sz w:val="28"/>
                <w:szCs w:val="28"/>
                <w:lang w:eastAsia="en-US"/>
              </w:rPr>
              <w:t xml:space="preserve">Континуитатя де чифре, ын ординя ын каре аць ынскрис-о ын текстул речензией ын локул спациилор гоале,  ынскриець-о ын формуларул рэспунсурилор №1  ын дрептул ынсэрчинэрий В8, ынчепынд ку примул пэтрэцел.  Фиекаре чифрэ се скрие ын пэтрэцел апарте,  конформ моделулуй дин формулар. Чифреле </w:t>
            </w:r>
            <w:r w:rsidRPr="009874C7">
              <w:rPr>
                <w:b/>
                <w:i/>
                <w:sz w:val="28"/>
                <w:szCs w:val="28"/>
                <w:u w:val="single"/>
                <w:lang w:eastAsia="en-US"/>
              </w:rPr>
              <w:t>ла енумераре</w:t>
            </w:r>
            <w:r w:rsidRPr="009874C7">
              <w:rPr>
                <w:b/>
                <w:i/>
                <w:sz w:val="28"/>
                <w:szCs w:val="28"/>
                <w:lang w:eastAsia="en-US"/>
              </w:rPr>
              <w:t xml:space="preserve"> </w:t>
            </w:r>
            <w:r w:rsidRPr="009874C7">
              <w:rPr>
                <w:b/>
                <w:i/>
                <w:sz w:val="28"/>
                <w:szCs w:val="28"/>
                <w:u w:val="single"/>
                <w:lang w:eastAsia="en-US"/>
              </w:rPr>
              <w:t>ле дивизаць прин виргулэ</w:t>
            </w:r>
            <w:r w:rsidRPr="009874C7">
              <w:rPr>
                <w:b/>
                <w:i/>
                <w:sz w:val="28"/>
                <w:szCs w:val="28"/>
                <w:lang w:eastAsia="en-US"/>
              </w:rPr>
              <w:t xml:space="preserve">. Фиекаре виргулэ о пласаць ын пэтрэцел апарте. Ла ынскриеря рэспунсурилор ну се ласэ спациу гол. </w:t>
            </w:r>
          </w:p>
        </w:tc>
      </w:tr>
    </w:tbl>
    <w:p w:rsidR="00E375A0" w:rsidRPr="009874C7" w:rsidRDefault="00E375A0" w:rsidP="00E375A0">
      <w:pPr>
        <w:jc w:val="both"/>
        <w:rPr>
          <w:sz w:val="28"/>
          <w:szCs w:val="28"/>
        </w:rPr>
      </w:pPr>
    </w:p>
    <w:p w:rsidR="00E375A0" w:rsidRPr="009874C7" w:rsidRDefault="00E375A0" w:rsidP="00E375A0">
      <w:pPr>
        <w:jc w:val="both"/>
        <w:rPr>
          <w:rFonts w:eastAsia="Calibri"/>
          <w:b/>
          <w:sz w:val="28"/>
          <w:szCs w:val="28"/>
          <w:lang w:eastAsia="en-US"/>
        </w:rPr>
      </w:pPr>
      <w:r w:rsidRPr="009874C7">
        <w:rPr>
          <w:rFonts w:eastAsia="Calibri"/>
          <w:b/>
          <w:sz w:val="28"/>
          <w:szCs w:val="28"/>
          <w:lang w:eastAsia="en-US"/>
        </w:rPr>
        <w:t xml:space="preserve">В8. Ауторул </w:t>
      </w:r>
      <w:r w:rsidR="002D0B8C" w:rsidRPr="009874C7">
        <w:rPr>
          <w:rFonts w:eastAsia="Calibri"/>
          <w:b/>
          <w:sz w:val="28"/>
          <w:szCs w:val="28"/>
          <w:lang w:eastAsia="en-US"/>
        </w:rPr>
        <w:t>текстулуй поартэ ку мулт респект ын меморие кипул луминос ал ынвэцэторулуй де литературэ ____________ («</w:t>
      </w:r>
      <w:r w:rsidR="002D0B8C" w:rsidRPr="009874C7">
        <w:rPr>
          <w:rFonts w:eastAsia="Calibri"/>
          <w:sz w:val="28"/>
          <w:szCs w:val="28"/>
          <w:lang w:eastAsia="en-US"/>
        </w:rPr>
        <w:t>сэ семене ворбэ</w:t>
      </w:r>
      <w:r w:rsidR="002D0B8C" w:rsidRPr="009874C7">
        <w:rPr>
          <w:rFonts w:eastAsia="Calibri"/>
          <w:b/>
          <w:sz w:val="28"/>
          <w:szCs w:val="28"/>
          <w:lang w:eastAsia="en-US"/>
        </w:rPr>
        <w:t xml:space="preserve">» </w:t>
      </w:r>
      <w:r w:rsidRPr="009874C7">
        <w:rPr>
          <w:rFonts w:eastAsia="Calibri"/>
          <w:b/>
          <w:sz w:val="28"/>
          <w:szCs w:val="28"/>
          <w:lang w:eastAsia="en-US"/>
        </w:rPr>
        <w:t xml:space="preserve">дин </w:t>
      </w:r>
      <w:r w:rsidRPr="009874C7">
        <w:rPr>
          <w:rFonts w:eastAsia="Calibri"/>
          <w:b/>
          <w:i/>
          <w:sz w:val="28"/>
          <w:szCs w:val="28"/>
          <w:lang w:eastAsia="en-US"/>
        </w:rPr>
        <w:t xml:space="preserve">енунцул </w:t>
      </w:r>
      <w:r w:rsidR="002D0B8C" w:rsidRPr="009874C7">
        <w:rPr>
          <w:rFonts w:eastAsia="Calibri"/>
          <w:b/>
          <w:i/>
          <w:sz w:val="28"/>
          <w:szCs w:val="28"/>
          <w:lang w:eastAsia="en-US"/>
        </w:rPr>
        <w:t>2</w:t>
      </w:r>
      <w:r w:rsidRPr="009874C7">
        <w:rPr>
          <w:rFonts w:eastAsia="Calibri"/>
          <w:b/>
          <w:sz w:val="28"/>
          <w:szCs w:val="28"/>
          <w:lang w:eastAsia="en-US"/>
        </w:rPr>
        <w:t xml:space="preserve">) </w:t>
      </w:r>
      <w:r w:rsidR="002D0B8C" w:rsidRPr="009874C7">
        <w:rPr>
          <w:rFonts w:eastAsia="Calibri"/>
          <w:b/>
          <w:sz w:val="28"/>
          <w:szCs w:val="28"/>
          <w:lang w:eastAsia="en-US"/>
        </w:rPr>
        <w:t xml:space="preserve">ын чуда тимпулуй трекэтор </w:t>
      </w:r>
      <w:r w:rsidRPr="009874C7">
        <w:rPr>
          <w:rFonts w:eastAsia="Calibri"/>
          <w:b/>
          <w:sz w:val="28"/>
          <w:szCs w:val="28"/>
          <w:lang w:eastAsia="en-US"/>
        </w:rPr>
        <w:t>____________ («</w:t>
      </w:r>
      <w:r w:rsidR="002D0B8C" w:rsidRPr="009874C7">
        <w:rPr>
          <w:rFonts w:eastAsia="Calibri"/>
          <w:sz w:val="28"/>
          <w:szCs w:val="28"/>
          <w:lang w:eastAsia="en-US"/>
        </w:rPr>
        <w:t>дупэ пэреря мя</w:t>
      </w:r>
      <w:r w:rsidRPr="009874C7">
        <w:rPr>
          <w:rFonts w:eastAsia="Calibri"/>
          <w:b/>
          <w:sz w:val="28"/>
          <w:szCs w:val="28"/>
          <w:lang w:eastAsia="en-US"/>
        </w:rPr>
        <w:t xml:space="preserve">» дин </w:t>
      </w:r>
      <w:r w:rsidRPr="009874C7">
        <w:rPr>
          <w:rFonts w:eastAsia="Calibri"/>
          <w:b/>
          <w:i/>
          <w:sz w:val="28"/>
          <w:szCs w:val="28"/>
          <w:lang w:eastAsia="en-US"/>
        </w:rPr>
        <w:t xml:space="preserve">енунцул </w:t>
      </w:r>
      <w:r w:rsidR="002D0B8C" w:rsidRPr="009874C7">
        <w:rPr>
          <w:rFonts w:eastAsia="Calibri"/>
          <w:b/>
          <w:i/>
          <w:sz w:val="28"/>
          <w:szCs w:val="28"/>
          <w:lang w:eastAsia="en-US"/>
        </w:rPr>
        <w:t>5</w:t>
      </w:r>
      <w:r w:rsidRPr="009874C7">
        <w:rPr>
          <w:rFonts w:eastAsia="Calibri"/>
          <w:b/>
          <w:sz w:val="28"/>
          <w:szCs w:val="28"/>
          <w:lang w:eastAsia="en-US"/>
        </w:rPr>
        <w:t>)</w:t>
      </w:r>
      <w:r w:rsidR="00872AC8" w:rsidRPr="009874C7">
        <w:rPr>
          <w:rFonts w:eastAsia="Calibri"/>
          <w:b/>
          <w:sz w:val="28"/>
          <w:szCs w:val="28"/>
          <w:lang w:eastAsia="en-US"/>
        </w:rPr>
        <w:t>,</w:t>
      </w:r>
      <w:r w:rsidR="002D0B8C" w:rsidRPr="009874C7">
        <w:rPr>
          <w:rFonts w:eastAsia="Calibri"/>
          <w:b/>
          <w:sz w:val="28"/>
          <w:szCs w:val="28"/>
          <w:lang w:eastAsia="en-US"/>
        </w:rPr>
        <w:t xml:space="preserve"> ачеле лекций де суфлет че й-ау семэнат ынцелепчуня кэрций</w:t>
      </w:r>
      <w:r w:rsidR="001F5E24" w:rsidRPr="009874C7">
        <w:rPr>
          <w:rFonts w:eastAsia="Calibri"/>
          <w:b/>
          <w:sz w:val="28"/>
          <w:szCs w:val="28"/>
          <w:lang w:eastAsia="en-US"/>
        </w:rPr>
        <w:t xml:space="preserve">, пуртынд ын суфлет мугуреле курат ши фрумос дин поезия немуритоаре а </w:t>
      </w:r>
      <w:r w:rsidR="000A40B0" w:rsidRPr="009874C7">
        <w:rPr>
          <w:rFonts w:eastAsia="Calibri"/>
          <w:b/>
          <w:sz w:val="28"/>
          <w:szCs w:val="28"/>
          <w:lang w:eastAsia="en-US"/>
        </w:rPr>
        <w:t>поецилор</w:t>
      </w:r>
      <w:r w:rsidRPr="009874C7">
        <w:rPr>
          <w:rFonts w:eastAsia="Calibri"/>
          <w:b/>
          <w:sz w:val="28"/>
          <w:szCs w:val="28"/>
          <w:lang w:eastAsia="en-US"/>
        </w:rPr>
        <w:t xml:space="preserve"> ____________ </w:t>
      </w:r>
      <w:r w:rsidR="002D0B8C" w:rsidRPr="009874C7">
        <w:rPr>
          <w:rFonts w:eastAsia="Calibri"/>
          <w:b/>
          <w:sz w:val="28"/>
          <w:szCs w:val="28"/>
          <w:lang w:eastAsia="en-US"/>
        </w:rPr>
        <w:t>(«</w:t>
      </w:r>
      <w:r w:rsidR="001F5E24" w:rsidRPr="009874C7">
        <w:rPr>
          <w:rFonts w:eastAsia="Calibri"/>
          <w:sz w:val="28"/>
          <w:szCs w:val="28"/>
          <w:lang w:eastAsia="en-US"/>
        </w:rPr>
        <w:t>Еминеску, Александри, Матеевич</w:t>
      </w:r>
      <w:r w:rsidR="002D0B8C" w:rsidRPr="009874C7">
        <w:rPr>
          <w:rFonts w:eastAsia="Calibri"/>
          <w:b/>
          <w:sz w:val="28"/>
          <w:szCs w:val="28"/>
          <w:lang w:eastAsia="en-US"/>
        </w:rPr>
        <w:t xml:space="preserve">» дин енунцул </w:t>
      </w:r>
      <w:r w:rsidR="001F5E24" w:rsidRPr="009874C7">
        <w:rPr>
          <w:rFonts w:eastAsia="Calibri"/>
          <w:b/>
          <w:sz w:val="28"/>
          <w:szCs w:val="28"/>
          <w:lang w:eastAsia="en-US"/>
        </w:rPr>
        <w:t>13</w:t>
      </w:r>
      <w:r w:rsidR="002D0B8C" w:rsidRPr="009874C7">
        <w:rPr>
          <w:rFonts w:eastAsia="Calibri"/>
          <w:b/>
          <w:sz w:val="28"/>
          <w:szCs w:val="28"/>
          <w:lang w:eastAsia="en-US"/>
        </w:rPr>
        <w:t>) ши</w:t>
      </w:r>
      <w:r w:rsidR="000A40B0" w:rsidRPr="009874C7">
        <w:rPr>
          <w:rFonts w:eastAsia="Calibri"/>
          <w:b/>
          <w:sz w:val="28"/>
          <w:szCs w:val="28"/>
          <w:lang w:eastAsia="en-US"/>
        </w:rPr>
        <w:t xml:space="preserve"> а сентиментулуй де </w:t>
      </w:r>
      <w:r w:rsidR="002D0B8C" w:rsidRPr="009874C7">
        <w:rPr>
          <w:rFonts w:eastAsia="Calibri"/>
          <w:b/>
          <w:sz w:val="28"/>
          <w:szCs w:val="28"/>
          <w:lang w:eastAsia="en-US"/>
        </w:rPr>
        <w:t xml:space="preserve"> дуйошие </w:t>
      </w:r>
      <w:r w:rsidRPr="009874C7">
        <w:rPr>
          <w:rFonts w:eastAsia="Calibri"/>
          <w:b/>
          <w:sz w:val="28"/>
          <w:szCs w:val="28"/>
          <w:lang w:eastAsia="en-US"/>
        </w:rPr>
        <w:t xml:space="preserve"> ________________ </w:t>
      </w:r>
      <w:r w:rsidR="002D0B8C" w:rsidRPr="009874C7">
        <w:rPr>
          <w:rFonts w:eastAsia="Calibri"/>
          <w:b/>
          <w:sz w:val="28"/>
          <w:szCs w:val="28"/>
          <w:lang w:eastAsia="en-US"/>
        </w:rPr>
        <w:t>(«</w:t>
      </w:r>
      <w:r w:rsidR="002D0B8C" w:rsidRPr="009874C7">
        <w:rPr>
          <w:rFonts w:eastAsia="Calibri"/>
          <w:sz w:val="28"/>
          <w:szCs w:val="28"/>
          <w:lang w:eastAsia="en-US"/>
        </w:rPr>
        <w:t>кандид</w:t>
      </w:r>
      <w:r w:rsidR="002D0B8C" w:rsidRPr="009874C7">
        <w:rPr>
          <w:rFonts w:eastAsia="Calibri"/>
          <w:b/>
          <w:sz w:val="28"/>
          <w:szCs w:val="28"/>
          <w:lang w:eastAsia="en-US"/>
        </w:rPr>
        <w:t xml:space="preserve">» дин </w:t>
      </w:r>
      <w:r w:rsidR="002D0B8C" w:rsidRPr="009874C7">
        <w:rPr>
          <w:rFonts w:eastAsia="Calibri"/>
          <w:b/>
          <w:i/>
          <w:sz w:val="28"/>
          <w:szCs w:val="28"/>
          <w:lang w:eastAsia="en-US"/>
        </w:rPr>
        <w:t>енунцул 8</w:t>
      </w:r>
      <w:r w:rsidR="002D0B8C" w:rsidRPr="009874C7">
        <w:rPr>
          <w:rFonts w:eastAsia="Calibri"/>
          <w:b/>
          <w:sz w:val="28"/>
          <w:szCs w:val="28"/>
          <w:lang w:eastAsia="en-US"/>
        </w:rPr>
        <w:t>) пентру натура Патрией.</w:t>
      </w:r>
    </w:p>
    <w:p w:rsidR="00E375A0" w:rsidRPr="009874C7" w:rsidRDefault="00E375A0" w:rsidP="00E375A0">
      <w:pPr>
        <w:jc w:val="both"/>
        <w:rPr>
          <w:rFonts w:eastAsia="Calibri"/>
          <w:b/>
          <w:sz w:val="28"/>
          <w:szCs w:val="28"/>
          <w:lang w:eastAsia="en-US"/>
        </w:rPr>
      </w:pPr>
      <w:r w:rsidRPr="009874C7">
        <w:rPr>
          <w:rFonts w:eastAsia="Calibri"/>
          <w:b/>
          <w:sz w:val="28"/>
          <w:szCs w:val="28"/>
          <w:lang w:eastAsia="en-US"/>
        </w:rPr>
        <w:t xml:space="preserve">   </w:t>
      </w:r>
    </w:p>
    <w:p w:rsidR="00E375A0" w:rsidRPr="009874C7" w:rsidRDefault="00E375A0" w:rsidP="00E375A0">
      <w:pPr>
        <w:jc w:val="both"/>
        <w:rPr>
          <w:rFonts w:eastAsia="Calibri"/>
          <w:b/>
          <w:i/>
          <w:sz w:val="28"/>
          <w:szCs w:val="28"/>
          <w:lang w:eastAsia="en-US"/>
        </w:rPr>
      </w:pPr>
      <w:r w:rsidRPr="009874C7">
        <w:rPr>
          <w:rFonts w:eastAsia="Calibri"/>
          <w:b/>
          <w:i/>
          <w:sz w:val="28"/>
          <w:szCs w:val="28"/>
          <w:lang w:eastAsia="en-US"/>
        </w:rPr>
        <w:t>Листа терминилор</w:t>
      </w:r>
    </w:p>
    <w:p w:rsidR="0025389B" w:rsidRPr="009874C7" w:rsidRDefault="0025389B" w:rsidP="0025389B">
      <w:pPr>
        <w:numPr>
          <w:ilvl w:val="0"/>
          <w:numId w:val="9"/>
        </w:numPr>
        <w:jc w:val="both"/>
        <w:rPr>
          <w:rFonts w:eastAsia="Calibri"/>
          <w:sz w:val="28"/>
          <w:szCs w:val="28"/>
          <w:lang w:eastAsia="en-US"/>
        </w:rPr>
      </w:pPr>
      <w:r w:rsidRPr="009874C7">
        <w:rPr>
          <w:rFonts w:eastAsia="Calibri"/>
          <w:sz w:val="28"/>
          <w:szCs w:val="28"/>
          <w:lang w:eastAsia="en-US"/>
        </w:rPr>
        <w:t xml:space="preserve">субстантиве проприй </w:t>
      </w:r>
    </w:p>
    <w:p w:rsidR="0025389B" w:rsidRPr="009874C7" w:rsidRDefault="0025389B" w:rsidP="0025389B">
      <w:pPr>
        <w:numPr>
          <w:ilvl w:val="0"/>
          <w:numId w:val="9"/>
        </w:numPr>
        <w:jc w:val="both"/>
        <w:rPr>
          <w:rFonts w:eastAsia="Calibri"/>
          <w:sz w:val="28"/>
          <w:szCs w:val="28"/>
          <w:lang w:eastAsia="en-US"/>
        </w:rPr>
      </w:pPr>
      <w:r w:rsidRPr="009874C7">
        <w:rPr>
          <w:rFonts w:eastAsia="Calibri"/>
          <w:sz w:val="28"/>
          <w:szCs w:val="28"/>
          <w:lang w:eastAsia="en-US"/>
        </w:rPr>
        <w:t xml:space="preserve">интержекцие </w:t>
      </w:r>
    </w:p>
    <w:p w:rsidR="0025389B" w:rsidRPr="009874C7" w:rsidRDefault="0025389B" w:rsidP="0025389B">
      <w:pPr>
        <w:numPr>
          <w:ilvl w:val="0"/>
          <w:numId w:val="9"/>
        </w:numPr>
        <w:jc w:val="both"/>
        <w:rPr>
          <w:rFonts w:eastAsia="Calibri"/>
          <w:sz w:val="28"/>
          <w:szCs w:val="28"/>
          <w:lang w:eastAsia="en-US"/>
        </w:rPr>
      </w:pPr>
      <w:r w:rsidRPr="009874C7">
        <w:rPr>
          <w:rFonts w:eastAsia="Calibri"/>
          <w:sz w:val="28"/>
          <w:szCs w:val="28"/>
          <w:lang w:eastAsia="en-US"/>
        </w:rPr>
        <w:t xml:space="preserve">нумерал </w:t>
      </w:r>
    </w:p>
    <w:p w:rsidR="00E375A0" w:rsidRPr="009874C7" w:rsidRDefault="001D685B" w:rsidP="00E375A0">
      <w:pPr>
        <w:numPr>
          <w:ilvl w:val="0"/>
          <w:numId w:val="9"/>
        </w:numPr>
        <w:jc w:val="both"/>
        <w:rPr>
          <w:rFonts w:eastAsia="Calibri"/>
          <w:sz w:val="28"/>
          <w:szCs w:val="28"/>
          <w:lang w:eastAsia="en-US"/>
        </w:rPr>
      </w:pPr>
      <w:r w:rsidRPr="009874C7">
        <w:rPr>
          <w:rFonts w:eastAsia="Calibri"/>
          <w:sz w:val="28"/>
          <w:szCs w:val="28"/>
          <w:lang w:eastAsia="en-US"/>
        </w:rPr>
        <w:t>метафорэ</w:t>
      </w:r>
      <w:r w:rsidR="00E375A0" w:rsidRPr="009874C7">
        <w:rPr>
          <w:rFonts w:eastAsia="Calibri"/>
          <w:sz w:val="28"/>
          <w:szCs w:val="28"/>
          <w:lang w:eastAsia="en-US"/>
        </w:rPr>
        <w:t xml:space="preserve"> </w:t>
      </w:r>
    </w:p>
    <w:p w:rsidR="00A50029" w:rsidRPr="009874C7" w:rsidRDefault="0025389B" w:rsidP="004F21C9">
      <w:pPr>
        <w:numPr>
          <w:ilvl w:val="0"/>
          <w:numId w:val="9"/>
        </w:numPr>
        <w:jc w:val="both"/>
        <w:rPr>
          <w:rFonts w:eastAsia="Calibri"/>
          <w:sz w:val="28"/>
          <w:szCs w:val="28"/>
          <w:lang w:eastAsia="en-US"/>
        </w:rPr>
      </w:pPr>
      <w:r w:rsidRPr="009874C7">
        <w:rPr>
          <w:rFonts w:eastAsia="Calibri"/>
          <w:sz w:val="28"/>
          <w:szCs w:val="28"/>
          <w:lang w:eastAsia="en-US"/>
        </w:rPr>
        <w:t>епитет</w:t>
      </w:r>
    </w:p>
    <w:p w:rsidR="0025389B" w:rsidRPr="009874C7" w:rsidRDefault="0025389B" w:rsidP="004F21C9">
      <w:pPr>
        <w:numPr>
          <w:ilvl w:val="0"/>
          <w:numId w:val="9"/>
        </w:numPr>
        <w:jc w:val="both"/>
        <w:rPr>
          <w:rFonts w:eastAsia="Calibri"/>
          <w:sz w:val="28"/>
          <w:szCs w:val="28"/>
          <w:lang w:eastAsia="en-US"/>
        </w:rPr>
      </w:pPr>
      <w:r w:rsidRPr="009874C7">
        <w:rPr>
          <w:rFonts w:eastAsia="Calibri"/>
          <w:sz w:val="28"/>
          <w:szCs w:val="28"/>
          <w:lang w:eastAsia="en-US"/>
        </w:rPr>
        <w:t xml:space="preserve">компарацие </w:t>
      </w:r>
    </w:p>
    <w:p w:rsidR="0025389B" w:rsidRPr="009874C7" w:rsidRDefault="0025389B" w:rsidP="0025389B">
      <w:pPr>
        <w:numPr>
          <w:ilvl w:val="0"/>
          <w:numId w:val="9"/>
        </w:numPr>
        <w:jc w:val="both"/>
        <w:rPr>
          <w:rFonts w:eastAsia="Calibri"/>
          <w:sz w:val="28"/>
          <w:szCs w:val="28"/>
          <w:lang w:eastAsia="en-US"/>
        </w:rPr>
      </w:pPr>
      <w:r w:rsidRPr="009874C7">
        <w:rPr>
          <w:rFonts w:eastAsia="Calibri"/>
          <w:sz w:val="28"/>
          <w:szCs w:val="28"/>
          <w:lang w:eastAsia="en-US"/>
        </w:rPr>
        <w:t>оксиморон</w:t>
      </w:r>
    </w:p>
    <w:p w:rsidR="0025389B" w:rsidRPr="009874C7" w:rsidRDefault="0025389B" w:rsidP="0025389B">
      <w:pPr>
        <w:numPr>
          <w:ilvl w:val="0"/>
          <w:numId w:val="9"/>
        </w:numPr>
        <w:jc w:val="both"/>
        <w:rPr>
          <w:rFonts w:eastAsia="Calibri"/>
          <w:sz w:val="28"/>
          <w:szCs w:val="28"/>
          <w:lang w:eastAsia="en-US"/>
        </w:rPr>
      </w:pPr>
      <w:r w:rsidRPr="009874C7">
        <w:rPr>
          <w:rFonts w:eastAsia="Calibri"/>
          <w:sz w:val="28"/>
          <w:szCs w:val="28"/>
          <w:lang w:eastAsia="en-US"/>
        </w:rPr>
        <w:t>пропозицие екскламативэ</w:t>
      </w:r>
    </w:p>
    <w:p w:rsidR="00E375A0" w:rsidRPr="009874C7" w:rsidRDefault="001D685B" w:rsidP="00E375A0">
      <w:pPr>
        <w:numPr>
          <w:ilvl w:val="0"/>
          <w:numId w:val="9"/>
        </w:numPr>
        <w:jc w:val="both"/>
        <w:rPr>
          <w:rFonts w:eastAsia="Calibri"/>
          <w:sz w:val="28"/>
          <w:szCs w:val="28"/>
          <w:lang w:eastAsia="en-US"/>
        </w:rPr>
      </w:pPr>
      <w:r w:rsidRPr="009874C7">
        <w:rPr>
          <w:rFonts w:eastAsia="Calibri"/>
          <w:sz w:val="28"/>
          <w:szCs w:val="28"/>
          <w:lang w:eastAsia="en-US"/>
        </w:rPr>
        <w:t xml:space="preserve">кувынт инчидент </w:t>
      </w:r>
    </w:p>
    <w:p w:rsidR="00E375A0" w:rsidRPr="009874C7" w:rsidRDefault="00E375A0" w:rsidP="00E375A0">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97"/>
      </w:tblGrid>
      <w:tr w:rsidR="00E375A0" w:rsidRPr="009874C7" w:rsidTr="00E375A0">
        <w:tc>
          <w:tcPr>
            <w:tcW w:w="10656" w:type="dxa"/>
            <w:tcBorders>
              <w:top w:val="single" w:sz="4" w:space="0" w:color="auto"/>
              <w:left w:val="single" w:sz="4" w:space="0" w:color="auto"/>
              <w:bottom w:val="single" w:sz="4" w:space="0" w:color="auto"/>
              <w:right w:val="single" w:sz="4" w:space="0" w:color="auto"/>
            </w:tcBorders>
            <w:hideMark/>
          </w:tcPr>
          <w:p w:rsidR="00E375A0" w:rsidRPr="009874C7" w:rsidRDefault="00E375A0" w:rsidP="00E375A0">
            <w:pPr>
              <w:spacing w:line="254" w:lineRule="auto"/>
              <w:jc w:val="center"/>
              <w:rPr>
                <w:b/>
                <w:i/>
                <w:sz w:val="28"/>
                <w:szCs w:val="28"/>
                <w:lang w:eastAsia="en-US"/>
              </w:rPr>
            </w:pPr>
            <w:r w:rsidRPr="009874C7">
              <w:rPr>
                <w:b/>
                <w:i/>
                <w:sz w:val="28"/>
                <w:szCs w:val="28"/>
                <w:lang w:eastAsia="en-US"/>
              </w:rPr>
              <w:t>Ну уйтаць сэ трансфераць тоате рэспунсуриле ын формуларул рэспунсурилор №1</w:t>
            </w:r>
          </w:p>
        </w:tc>
      </w:tr>
    </w:tbl>
    <w:p w:rsidR="00E375A0" w:rsidRPr="009874C7" w:rsidRDefault="00E375A0" w:rsidP="00E375A0">
      <w:pPr>
        <w:rPr>
          <w:b/>
          <w:sz w:val="28"/>
          <w:szCs w:val="28"/>
        </w:rPr>
      </w:pPr>
    </w:p>
    <w:p w:rsidR="00E375A0" w:rsidRPr="009874C7" w:rsidRDefault="00E375A0" w:rsidP="00E375A0">
      <w:pPr>
        <w:jc w:val="center"/>
        <w:rPr>
          <w:b/>
          <w:sz w:val="28"/>
          <w:szCs w:val="28"/>
        </w:rPr>
      </w:pPr>
      <w:r w:rsidRPr="009874C7">
        <w:rPr>
          <w:b/>
          <w:sz w:val="28"/>
          <w:szCs w:val="28"/>
        </w:rPr>
        <w:t>Партя 3</w:t>
      </w:r>
    </w:p>
    <w:p w:rsidR="00E375A0" w:rsidRPr="009874C7" w:rsidRDefault="00E375A0" w:rsidP="00E375A0">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97"/>
      </w:tblGrid>
      <w:tr w:rsidR="00E375A0" w:rsidRPr="009874C7" w:rsidTr="00E375A0">
        <w:tc>
          <w:tcPr>
            <w:tcW w:w="10740" w:type="dxa"/>
            <w:tcBorders>
              <w:top w:val="single" w:sz="4" w:space="0" w:color="auto"/>
              <w:left w:val="single" w:sz="4" w:space="0" w:color="auto"/>
              <w:bottom w:val="single" w:sz="4" w:space="0" w:color="auto"/>
              <w:right w:val="single" w:sz="4" w:space="0" w:color="auto"/>
            </w:tcBorders>
            <w:hideMark/>
          </w:tcPr>
          <w:p w:rsidR="00E375A0" w:rsidRPr="009874C7" w:rsidRDefault="00E375A0" w:rsidP="00E375A0">
            <w:pPr>
              <w:spacing w:line="254" w:lineRule="auto"/>
              <w:jc w:val="both"/>
              <w:rPr>
                <w:b/>
                <w:i/>
                <w:sz w:val="28"/>
                <w:szCs w:val="28"/>
                <w:lang w:eastAsia="en-US"/>
              </w:rPr>
            </w:pPr>
            <w:r w:rsidRPr="009874C7">
              <w:rPr>
                <w:b/>
                <w:i/>
                <w:sz w:val="28"/>
                <w:szCs w:val="28"/>
                <w:lang w:eastAsia="en-US"/>
              </w:rPr>
              <w:t>Пентру рэспунсул ла ачастэ парте фолосиць формуларул рэспунсурилор №2. Ынскриець май ынтый нумэрул ынсэрчинэрий С1, апой скриець компунеря.</w:t>
            </w:r>
          </w:p>
        </w:tc>
      </w:tr>
    </w:tbl>
    <w:p w:rsidR="00E375A0" w:rsidRPr="009874C7" w:rsidRDefault="00E375A0" w:rsidP="00E375A0">
      <w:pPr>
        <w:rPr>
          <w:sz w:val="28"/>
          <w:szCs w:val="28"/>
        </w:rPr>
      </w:pPr>
    </w:p>
    <w:p w:rsidR="00E375A0" w:rsidRPr="009874C7" w:rsidRDefault="00E375A0" w:rsidP="00E375A0">
      <w:pPr>
        <w:jc w:val="both"/>
        <w:rPr>
          <w:sz w:val="28"/>
          <w:szCs w:val="28"/>
        </w:rPr>
      </w:pPr>
      <w:r w:rsidRPr="009874C7">
        <w:rPr>
          <w:b/>
          <w:sz w:val="28"/>
          <w:szCs w:val="28"/>
        </w:rPr>
        <w:t>С</w:t>
      </w:r>
      <w:proofErr w:type="gramStart"/>
      <w:r w:rsidRPr="009874C7">
        <w:rPr>
          <w:b/>
          <w:sz w:val="28"/>
          <w:szCs w:val="28"/>
        </w:rPr>
        <w:t>1</w:t>
      </w:r>
      <w:proofErr w:type="gramEnd"/>
      <w:r w:rsidRPr="009874C7">
        <w:rPr>
          <w:sz w:val="28"/>
          <w:szCs w:val="28"/>
        </w:rPr>
        <w:t xml:space="preserve">.      </w:t>
      </w:r>
      <w:r w:rsidRPr="009874C7">
        <w:rPr>
          <w:sz w:val="28"/>
          <w:szCs w:val="28"/>
        </w:rPr>
        <w:tab/>
        <w:t>Елабораць о компунере ын база текстулуй читит.</w:t>
      </w:r>
    </w:p>
    <w:p w:rsidR="00E375A0" w:rsidRPr="009874C7" w:rsidRDefault="00E375A0" w:rsidP="00E375A0">
      <w:pPr>
        <w:ind w:left="708" w:firstLine="708"/>
        <w:jc w:val="both"/>
        <w:rPr>
          <w:sz w:val="28"/>
          <w:szCs w:val="28"/>
        </w:rPr>
      </w:pPr>
      <w:r w:rsidRPr="009874C7">
        <w:rPr>
          <w:sz w:val="28"/>
          <w:szCs w:val="28"/>
          <w:u w:val="single"/>
        </w:rPr>
        <w:t xml:space="preserve">Формулаць </w:t>
      </w:r>
      <w:r w:rsidRPr="009874C7">
        <w:rPr>
          <w:sz w:val="28"/>
          <w:szCs w:val="28"/>
        </w:rPr>
        <w:t xml:space="preserve"> ши коментаць  уна динтре проблемеле абордате де кэтре аутор (евитаць читаря ексажератэ).</w:t>
      </w:r>
    </w:p>
    <w:p w:rsidR="00E375A0" w:rsidRPr="009874C7" w:rsidRDefault="00E375A0" w:rsidP="00E375A0">
      <w:pPr>
        <w:ind w:left="708" w:firstLine="708"/>
        <w:jc w:val="both"/>
        <w:rPr>
          <w:sz w:val="28"/>
          <w:szCs w:val="28"/>
        </w:rPr>
      </w:pPr>
      <w:r w:rsidRPr="009874C7">
        <w:rPr>
          <w:sz w:val="28"/>
          <w:szCs w:val="28"/>
          <w:u w:val="single"/>
        </w:rPr>
        <w:t xml:space="preserve">Формулаць </w:t>
      </w:r>
      <w:r w:rsidRPr="009874C7">
        <w:rPr>
          <w:sz w:val="28"/>
          <w:szCs w:val="28"/>
        </w:rPr>
        <w:t>позиция ауторулуй. Скриець, дакэ сынтець де акорд сау ну ку опиния ауторулуй тек</w:t>
      </w:r>
      <w:r w:rsidRPr="009874C7">
        <w:rPr>
          <w:sz w:val="28"/>
          <w:szCs w:val="28"/>
          <w:lang w:val="en-US"/>
        </w:rPr>
        <w:t>c</w:t>
      </w:r>
      <w:r w:rsidRPr="009874C7">
        <w:rPr>
          <w:sz w:val="28"/>
          <w:szCs w:val="28"/>
        </w:rPr>
        <w:t>тулуй. Експликаць, де че сынтець сау ну сынтець де акорд ку ауторул. Аргументаць рэспунсул, сприжининду-вэ ын база куноштинцелор акумулате, пе експериенца де вяцэ сау де чититор (се яу ын консидерацие амбеле аргументе).</w:t>
      </w:r>
    </w:p>
    <w:p w:rsidR="00E375A0" w:rsidRPr="009874C7" w:rsidRDefault="00E375A0" w:rsidP="00E375A0">
      <w:pPr>
        <w:ind w:left="708" w:firstLine="708"/>
        <w:jc w:val="both"/>
        <w:rPr>
          <w:sz w:val="28"/>
          <w:szCs w:val="28"/>
        </w:rPr>
      </w:pPr>
      <w:r w:rsidRPr="009874C7">
        <w:rPr>
          <w:sz w:val="28"/>
          <w:szCs w:val="28"/>
        </w:rPr>
        <w:t xml:space="preserve">Волумул компунерий требуе сэ фие </w:t>
      </w:r>
      <w:r w:rsidRPr="009874C7">
        <w:rPr>
          <w:b/>
          <w:sz w:val="28"/>
          <w:szCs w:val="28"/>
        </w:rPr>
        <w:t>ну май пуцин де 150 де кувинте.</w:t>
      </w:r>
      <w:r w:rsidRPr="009874C7">
        <w:rPr>
          <w:sz w:val="28"/>
          <w:szCs w:val="28"/>
        </w:rPr>
        <w:t xml:space="preserve"> </w:t>
      </w:r>
    </w:p>
    <w:p w:rsidR="00E375A0" w:rsidRPr="009874C7" w:rsidRDefault="00E375A0" w:rsidP="00E375A0">
      <w:pPr>
        <w:ind w:left="708" w:firstLine="708"/>
        <w:jc w:val="both"/>
        <w:rPr>
          <w:b/>
          <w:i/>
          <w:sz w:val="28"/>
          <w:szCs w:val="28"/>
        </w:rPr>
      </w:pPr>
      <w:r w:rsidRPr="009874C7">
        <w:rPr>
          <w:b/>
          <w:i/>
          <w:sz w:val="28"/>
          <w:szCs w:val="28"/>
        </w:rPr>
        <w:t xml:space="preserve">Лукраря, скрисэ </w:t>
      </w:r>
      <w:r w:rsidRPr="009874C7">
        <w:rPr>
          <w:b/>
          <w:sz w:val="28"/>
          <w:szCs w:val="28"/>
        </w:rPr>
        <w:t>НУ</w:t>
      </w:r>
      <w:r w:rsidRPr="009874C7">
        <w:rPr>
          <w:b/>
          <w:i/>
          <w:sz w:val="28"/>
          <w:szCs w:val="28"/>
        </w:rPr>
        <w:t xml:space="preserve"> ын база текстулуй пропус, орь презинтэ о релатаре, сау о транскриере, фэрэ коментарий ши аргументе,  </w:t>
      </w:r>
      <w:r w:rsidRPr="009874C7">
        <w:rPr>
          <w:sz w:val="28"/>
          <w:szCs w:val="28"/>
        </w:rPr>
        <w:t xml:space="preserve">се апречиязэ ку </w:t>
      </w:r>
      <w:r w:rsidRPr="009874C7">
        <w:rPr>
          <w:b/>
          <w:sz w:val="28"/>
          <w:szCs w:val="28"/>
        </w:rPr>
        <w:t>0 пункте.</w:t>
      </w:r>
    </w:p>
    <w:p w:rsidR="00E375A0" w:rsidRDefault="00E375A0" w:rsidP="0050717C">
      <w:pPr>
        <w:ind w:firstLine="708"/>
      </w:pPr>
      <w:r w:rsidRPr="009874C7">
        <w:rPr>
          <w:sz w:val="28"/>
          <w:szCs w:val="28"/>
        </w:rPr>
        <w:t>Скриець компунеря ынгрижит</w:t>
      </w:r>
      <w:r w:rsidR="0050717C" w:rsidRPr="009874C7">
        <w:rPr>
          <w:sz w:val="28"/>
          <w:szCs w:val="28"/>
        </w:rPr>
        <w:t xml:space="preserve">  ши читец.</w:t>
      </w:r>
    </w:p>
    <w:sectPr w:rsidR="00E375A0" w:rsidSect="0087648E">
      <w:footerReference w:type="default" r:id="rId8"/>
      <w:pgSz w:w="11906" w:h="16838"/>
      <w:pgMar w:top="567" w:right="851" w:bottom="567" w:left="147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0E87" w:rsidRDefault="00760E87" w:rsidP="00B252CC">
      <w:r>
        <w:separator/>
      </w:r>
    </w:p>
  </w:endnote>
  <w:endnote w:type="continuationSeparator" w:id="0">
    <w:p w:rsidR="00760E87" w:rsidRDefault="00760E87" w:rsidP="00B25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2CC" w:rsidRPr="00B252CC" w:rsidRDefault="00B252CC">
    <w:pPr>
      <w:pStyle w:val="a7"/>
    </w:pPr>
    <w:r>
      <w:rPr>
        <w:lang w:val="en-US"/>
      </w:rPr>
      <w:tab/>
      <w:t>2014</w:t>
    </w:r>
    <w:r>
      <w:rPr>
        <w:lang w:val="en-US"/>
      </w:rPr>
      <w:tab/>
    </w:r>
    <w:r>
      <w:t xml:space="preserve">Варианта </w:t>
    </w:r>
    <w:r w:rsidR="008F5821">
      <w:rPr>
        <w:lang w:val="en-US"/>
      </w:rPr>
      <w:t>8</w:t>
    </w:r>
    <w:r>
      <w:t>54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0E87" w:rsidRDefault="00760E87" w:rsidP="00B252CC">
      <w:r>
        <w:separator/>
      </w:r>
    </w:p>
  </w:footnote>
  <w:footnote w:type="continuationSeparator" w:id="0">
    <w:p w:rsidR="00760E87" w:rsidRDefault="00760E87" w:rsidP="00B252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A101F"/>
    <w:multiLevelType w:val="hybridMultilevel"/>
    <w:tmpl w:val="C16011D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08124091"/>
    <w:multiLevelType w:val="hybridMultilevel"/>
    <w:tmpl w:val="32FEB146"/>
    <w:lvl w:ilvl="0" w:tplc="EEB08D38">
      <w:start w:val="1"/>
      <w:numFmt w:val="decimal"/>
      <w:lvlText w:val="%1)"/>
      <w:lvlJc w:val="left"/>
      <w:pPr>
        <w:ind w:left="1845" w:hanging="360"/>
      </w:pPr>
      <w:rPr>
        <w:rFonts w:hint="default"/>
      </w:rPr>
    </w:lvl>
    <w:lvl w:ilvl="1" w:tplc="04190019" w:tentative="1">
      <w:start w:val="1"/>
      <w:numFmt w:val="lowerLetter"/>
      <w:lvlText w:val="%2."/>
      <w:lvlJc w:val="left"/>
      <w:pPr>
        <w:ind w:left="2565" w:hanging="360"/>
      </w:pPr>
    </w:lvl>
    <w:lvl w:ilvl="2" w:tplc="0419001B" w:tentative="1">
      <w:start w:val="1"/>
      <w:numFmt w:val="lowerRoman"/>
      <w:lvlText w:val="%3."/>
      <w:lvlJc w:val="right"/>
      <w:pPr>
        <w:ind w:left="3285" w:hanging="180"/>
      </w:pPr>
    </w:lvl>
    <w:lvl w:ilvl="3" w:tplc="0419000F" w:tentative="1">
      <w:start w:val="1"/>
      <w:numFmt w:val="decimal"/>
      <w:lvlText w:val="%4."/>
      <w:lvlJc w:val="left"/>
      <w:pPr>
        <w:ind w:left="4005" w:hanging="360"/>
      </w:pPr>
    </w:lvl>
    <w:lvl w:ilvl="4" w:tplc="04190019" w:tentative="1">
      <w:start w:val="1"/>
      <w:numFmt w:val="lowerLetter"/>
      <w:lvlText w:val="%5."/>
      <w:lvlJc w:val="left"/>
      <w:pPr>
        <w:ind w:left="4725" w:hanging="360"/>
      </w:pPr>
    </w:lvl>
    <w:lvl w:ilvl="5" w:tplc="0419001B" w:tentative="1">
      <w:start w:val="1"/>
      <w:numFmt w:val="lowerRoman"/>
      <w:lvlText w:val="%6."/>
      <w:lvlJc w:val="right"/>
      <w:pPr>
        <w:ind w:left="5445" w:hanging="180"/>
      </w:pPr>
    </w:lvl>
    <w:lvl w:ilvl="6" w:tplc="0419000F" w:tentative="1">
      <w:start w:val="1"/>
      <w:numFmt w:val="decimal"/>
      <w:lvlText w:val="%7."/>
      <w:lvlJc w:val="left"/>
      <w:pPr>
        <w:ind w:left="6165" w:hanging="360"/>
      </w:pPr>
    </w:lvl>
    <w:lvl w:ilvl="7" w:tplc="04190019" w:tentative="1">
      <w:start w:val="1"/>
      <w:numFmt w:val="lowerLetter"/>
      <w:lvlText w:val="%8."/>
      <w:lvlJc w:val="left"/>
      <w:pPr>
        <w:ind w:left="6885" w:hanging="360"/>
      </w:pPr>
    </w:lvl>
    <w:lvl w:ilvl="8" w:tplc="0419001B" w:tentative="1">
      <w:start w:val="1"/>
      <w:numFmt w:val="lowerRoman"/>
      <w:lvlText w:val="%9."/>
      <w:lvlJc w:val="right"/>
      <w:pPr>
        <w:ind w:left="7605" w:hanging="180"/>
      </w:pPr>
    </w:lvl>
  </w:abstractNum>
  <w:abstractNum w:abstractNumId="2">
    <w:nsid w:val="09896FAB"/>
    <w:multiLevelType w:val="hybridMultilevel"/>
    <w:tmpl w:val="20AE2D06"/>
    <w:lvl w:ilvl="0" w:tplc="41689504">
      <w:start w:val="1"/>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3">
    <w:nsid w:val="0D326B7C"/>
    <w:multiLevelType w:val="hybridMultilevel"/>
    <w:tmpl w:val="B4D4DA7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DF642D9"/>
    <w:multiLevelType w:val="hybridMultilevel"/>
    <w:tmpl w:val="C36A562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68221CD"/>
    <w:multiLevelType w:val="hybridMultilevel"/>
    <w:tmpl w:val="36AA8A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CE1C7B"/>
    <w:multiLevelType w:val="hybridMultilevel"/>
    <w:tmpl w:val="D77074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E40227D"/>
    <w:multiLevelType w:val="hybridMultilevel"/>
    <w:tmpl w:val="B826368A"/>
    <w:lvl w:ilvl="0" w:tplc="C862003E">
      <w:start w:val="1"/>
      <w:numFmt w:val="decimal"/>
      <w:lvlText w:val="%1)"/>
      <w:lvlJc w:val="left"/>
      <w:pPr>
        <w:ind w:left="1860" w:hanging="360"/>
      </w:pPr>
      <w:rPr>
        <w:rFonts w:hint="default"/>
      </w:rPr>
    </w:lvl>
    <w:lvl w:ilvl="1" w:tplc="04190019" w:tentative="1">
      <w:start w:val="1"/>
      <w:numFmt w:val="lowerLetter"/>
      <w:lvlText w:val="%2."/>
      <w:lvlJc w:val="left"/>
      <w:pPr>
        <w:ind w:left="2580" w:hanging="360"/>
      </w:pPr>
    </w:lvl>
    <w:lvl w:ilvl="2" w:tplc="0419001B" w:tentative="1">
      <w:start w:val="1"/>
      <w:numFmt w:val="lowerRoman"/>
      <w:lvlText w:val="%3."/>
      <w:lvlJc w:val="right"/>
      <w:pPr>
        <w:ind w:left="3300" w:hanging="180"/>
      </w:pPr>
    </w:lvl>
    <w:lvl w:ilvl="3" w:tplc="0419000F" w:tentative="1">
      <w:start w:val="1"/>
      <w:numFmt w:val="decimal"/>
      <w:lvlText w:val="%4."/>
      <w:lvlJc w:val="left"/>
      <w:pPr>
        <w:ind w:left="4020" w:hanging="360"/>
      </w:pPr>
    </w:lvl>
    <w:lvl w:ilvl="4" w:tplc="04190019" w:tentative="1">
      <w:start w:val="1"/>
      <w:numFmt w:val="lowerLetter"/>
      <w:lvlText w:val="%5."/>
      <w:lvlJc w:val="left"/>
      <w:pPr>
        <w:ind w:left="4740" w:hanging="360"/>
      </w:pPr>
    </w:lvl>
    <w:lvl w:ilvl="5" w:tplc="0419001B" w:tentative="1">
      <w:start w:val="1"/>
      <w:numFmt w:val="lowerRoman"/>
      <w:lvlText w:val="%6."/>
      <w:lvlJc w:val="right"/>
      <w:pPr>
        <w:ind w:left="5460" w:hanging="180"/>
      </w:pPr>
    </w:lvl>
    <w:lvl w:ilvl="6" w:tplc="0419000F" w:tentative="1">
      <w:start w:val="1"/>
      <w:numFmt w:val="decimal"/>
      <w:lvlText w:val="%7."/>
      <w:lvlJc w:val="left"/>
      <w:pPr>
        <w:ind w:left="6180" w:hanging="360"/>
      </w:pPr>
    </w:lvl>
    <w:lvl w:ilvl="7" w:tplc="04190019" w:tentative="1">
      <w:start w:val="1"/>
      <w:numFmt w:val="lowerLetter"/>
      <w:lvlText w:val="%8."/>
      <w:lvlJc w:val="left"/>
      <w:pPr>
        <w:ind w:left="6900" w:hanging="360"/>
      </w:pPr>
    </w:lvl>
    <w:lvl w:ilvl="8" w:tplc="0419001B" w:tentative="1">
      <w:start w:val="1"/>
      <w:numFmt w:val="lowerRoman"/>
      <w:lvlText w:val="%9."/>
      <w:lvlJc w:val="right"/>
      <w:pPr>
        <w:ind w:left="7620" w:hanging="180"/>
      </w:pPr>
    </w:lvl>
  </w:abstractNum>
  <w:abstractNum w:abstractNumId="8">
    <w:nsid w:val="1FD02CD9"/>
    <w:multiLevelType w:val="hybridMultilevel"/>
    <w:tmpl w:val="56D23C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20C5DFC"/>
    <w:multiLevelType w:val="hybridMultilevel"/>
    <w:tmpl w:val="AB10FF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2B12ABB"/>
    <w:multiLevelType w:val="hybridMultilevel"/>
    <w:tmpl w:val="183ACAA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4C83355"/>
    <w:multiLevelType w:val="hybridMultilevel"/>
    <w:tmpl w:val="999470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7FB0F74"/>
    <w:multiLevelType w:val="hybridMultilevel"/>
    <w:tmpl w:val="A906D6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A3906A9"/>
    <w:multiLevelType w:val="hybridMultilevel"/>
    <w:tmpl w:val="7DAA70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C882643"/>
    <w:multiLevelType w:val="hybridMultilevel"/>
    <w:tmpl w:val="35D45FDA"/>
    <w:lvl w:ilvl="0" w:tplc="F3D6050E">
      <w:start w:val="1"/>
      <w:numFmt w:val="decimal"/>
      <w:lvlText w:val="%1)"/>
      <w:lvlJc w:val="left"/>
      <w:pPr>
        <w:ind w:left="1770" w:hanging="360"/>
      </w:pPr>
      <w:rPr>
        <w:rFonts w:hint="default"/>
      </w:rPr>
    </w:lvl>
    <w:lvl w:ilvl="1" w:tplc="04190019" w:tentative="1">
      <w:start w:val="1"/>
      <w:numFmt w:val="lowerLetter"/>
      <w:lvlText w:val="%2."/>
      <w:lvlJc w:val="left"/>
      <w:pPr>
        <w:ind w:left="2490" w:hanging="360"/>
      </w:pPr>
    </w:lvl>
    <w:lvl w:ilvl="2" w:tplc="0419001B" w:tentative="1">
      <w:start w:val="1"/>
      <w:numFmt w:val="lowerRoman"/>
      <w:lvlText w:val="%3."/>
      <w:lvlJc w:val="right"/>
      <w:pPr>
        <w:ind w:left="3210" w:hanging="180"/>
      </w:pPr>
    </w:lvl>
    <w:lvl w:ilvl="3" w:tplc="0419000F" w:tentative="1">
      <w:start w:val="1"/>
      <w:numFmt w:val="decimal"/>
      <w:lvlText w:val="%4."/>
      <w:lvlJc w:val="left"/>
      <w:pPr>
        <w:ind w:left="3930" w:hanging="360"/>
      </w:pPr>
    </w:lvl>
    <w:lvl w:ilvl="4" w:tplc="04190019" w:tentative="1">
      <w:start w:val="1"/>
      <w:numFmt w:val="lowerLetter"/>
      <w:lvlText w:val="%5."/>
      <w:lvlJc w:val="left"/>
      <w:pPr>
        <w:ind w:left="4650" w:hanging="360"/>
      </w:pPr>
    </w:lvl>
    <w:lvl w:ilvl="5" w:tplc="0419001B" w:tentative="1">
      <w:start w:val="1"/>
      <w:numFmt w:val="lowerRoman"/>
      <w:lvlText w:val="%6."/>
      <w:lvlJc w:val="right"/>
      <w:pPr>
        <w:ind w:left="5370" w:hanging="180"/>
      </w:pPr>
    </w:lvl>
    <w:lvl w:ilvl="6" w:tplc="0419000F" w:tentative="1">
      <w:start w:val="1"/>
      <w:numFmt w:val="decimal"/>
      <w:lvlText w:val="%7."/>
      <w:lvlJc w:val="left"/>
      <w:pPr>
        <w:ind w:left="6090" w:hanging="360"/>
      </w:pPr>
    </w:lvl>
    <w:lvl w:ilvl="7" w:tplc="04190019" w:tentative="1">
      <w:start w:val="1"/>
      <w:numFmt w:val="lowerLetter"/>
      <w:lvlText w:val="%8."/>
      <w:lvlJc w:val="left"/>
      <w:pPr>
        <w:ind w:left="6810" w:hanging="360"/>
      </w:pPr>
    </w:lvl>
    <w:lvl w:ilvl="8" w:tplc="0419001B" w:tentative="1">
      <w:start w:val="1"/>
      <w:numFmt w:val="lowerRoman"/>
      <w:lvlText w:val="%9."/>
      <w:lvlJc w:val="right"/>
      <w:pPr>
        <w:ind w:left="7530" w:hanging="180"/>
      </w:pPr>
    </w:lvl>
  </w:abstractNum>
  <w:abstractNum w:abstractNumId="15">
    <w:nsid w:val="2CAF01EB"/>
    <w:multiLevelType w:val="hybridMultilevel"/>
    <w:tmpl w:val="A5262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D9563A3"/>
    <w:multiLevelType w:val="hybridMultilevel"/>
    <w:tmpl w:val="D4460A5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F09222B"/>
    <w:multiLevelType w:val="hybridMultilevel"/>
    <w:tmpl w:val="E5A2F9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F3F3935"/>
    <w:multiLevelType w:val="hybridMultilevel"/>
    <w:tmpl w:val="26AE4364"/>
    <w:lvl w:ilvl="0" w:tplc="608C618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2FF04E5D"/>
    <w:multiLevelType w:val="hybridMultilevel"/>
    <w:tmpl w:val="C006390E"/>
    <w:lvl w:ilvl="0" w:tplc="25A2210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0920B74"/>
    <w:multiLevelType w:val="hybridMultilevel"/>
    <w:tmpl w:val="A4BE92C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51238CF"/>
    <w:multiLevelType w:val="hybridMultilevel"/>
    <w:tmpl w:val="F73C5BA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nsid w:val="35816723"/>
    <w:multiLevelType w:val="hybridMultilevel"/>
    <w:tmpl w:val="8F0C228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35D61EEF"/>
    <w:multiLevelType w:val="hybridMultilevel"/>
    <w:tmpl w:val="DFBA6CBC"/>
    <w:lvl w:ilvl="0" w:tplc="ED465ED0">
      <w:start w:val="1"/>
      <w:numFmt w:val="decimal"/>
      <w:lvlText w:val="%1)"/>
      <w:lvlJc w:val="left"/>
      <w:pPr>
        <w:ind w:left="1710" w:hanging="360"/>
      </w:pPr>
      <w:rPr>
        <w:rFonts w:hint="default"/>
      </w:rPr>
    </w:lvl>
    <w:lvl w:ilvl="1" w:tplc="04190019" w:tentative="1">
      <w:start w:val="1"/>
      <w:numFmt w:val="lowerLetter"/>
      <w:lvlText w:val="%2."/>
      <w:lvlJc w:val="left"/>
      <w:pPr>
        <w:ind w:left="2430" w:hanging="360"/>
      </w:pPr>
    </w:lvl>
    <w:lvl w:ilvl="2" w:tplc="0419001B" w:tentative="1">
      <w:start w:val="1"/>
      <w:numFmt w:val="lowerRoman"/>
      <w:lvlText w:val="%3."/>
      <w:lvlJc w:val="right"/>
      <w:pPr>
        <w:ind w:left="3150" w:hanging="180"/>
      </w:pPr>
    </w:lvl>
    <w:lvl w:ilvl="3" w:tplc="0419000F" w:tentative="1">
      <w:start w:val="1"/>
      <w:numFmt w:val="decimal"/>
      <w:lvlText w:val="%4."/>
      <w:lvlJc w:val="left"/>
      <w:pPr>
        <w:ind w:left="3870" w:hanging="360"/>
      </w:pPr>
    </w:lvl>
    <w:lvl w:ilvl="4" w:tplc="04190019" w:tentative="1">
      <w:start w:val="1"/>
      <w:numFmt w:val="lowerLetter"/>
      <w:lvlText w:val="%5."/>
      <w:lvlJc w:val="left"/>
      <w:pPr>
        <w:ind w:left="4590" w:hanging="360"/>
      </w:pPr>
    </w:lvl>
    <w:lvl w:ilvl="5" w:tplc="0419001B" w:tentative="1">
      <w:start w:val="1"/>
      <w:numFmt w:val="lowerRoman"/>
      <w:lvlText w:val="%6."/>
      <w:lvlJc w:val="right"/>
      <w:pPr>
        <w:ind w:left="5310" w:hanging="180"/>
      </w:pPr>
    </w:lvl>
    <w:lvl w:ilvl="6" w:tplc="0419000F" w:tentative="1">
      <w:start w:val="1"/>
      <w:numFmt w:val="decimal"/>
      <w:lvlText w:val="%7."/>
      <w:lvlJc w:val="left"/>
      <w:pPr>
        <w:ind w:left="6030" w:hanging="360"/>
      </w:pPr>
    </w:lvl>
    <w:lvl w:ilvl="7" w:tplc="04190019" w:tentative="1">
      <w:start w:val="1"/>
      <w:numFmt w:val="lowerLetter"/>
      <w:lvlText w:val="%8."/>
      <w:lvlJc w:val="left"/>
      <w:pPr>
        <w:ind w:left="6750" w:hanging="360"/>
      </w:pPr>
    </w:lvl>
    <w:lvl w:ilvl="8" w:tplc="0419001B" w:tentative="1">
      <w:start w:val="1"/>
      <w:numFmt w:val="lowerRoman"/>
      <w:lvlText w:val="%9."/>
      <w:lvlJc w:val="right"/>
      <w:pPr>
        <w:ind w:left="7470" w:hanging="180"/>
      </w:pPr>
    </w:lvl>
  </w:abstractNum>
  <w:abstractNum w:abstractNumId="24">
    <w:nsid w:val="390A7982"/>
    <w:multiLevelType w:val="hybridMultilevel"/>
    <w:tmpl w:val="1B8045A0"/>
    <w:lvl w:ilvl="0" w:tplc="011CDE84">
      <w:start w:val="1"/>
      <w:numFmt w:val="decimal"/>
      <w:lvlText w:val="%1)"/>
      <w:lvlJc w:val="left"/>
      <w:pPr>
        <w:ind w:left="2040" w:hanging="360"/>
      </w:pPr>
      <w:rPr>
        <w:rFonts w:hint="default"/>
      </w:rPr>
    </w:lvl>
    <w:lvl w:ilvl="1" w:tplc="04190019" w:tentative="1">
      <w:start w:val="1"/>
      <w:numFmt w:val="lowerLetter"/>
      <w:lvlText w:val="%2."/>
      <w:lvlJc w:val="left"/>
      <w:pPr>
        <w:ind w:left="2760" w:hanging="360"/>
      </w:pPr>
    </w:lvl>
    <w:lvl w:ilvl="2" w:tplc="0419001B" w:tentative="1">
      <w:start w:val="1"/>
      <w:numFmt w:val="lowerRoman"/>
      <w:lvlText w:val="%3."/>
      <w:lvlJc w:val="right"/>
      <w:pPr>
        <w:ind w:left="3480" w:hanging="180"/>
      </w:pPr>
    </w:lvl>
    <w:lvl w:ilvl="3" w:tplc="0419000F" w:tentative="1">
      <w:start w:val="1"/>
      <w:numFmt w:val="decimal"/>
      <w:lvlText w:val="%4."/>
      <w:lvlJc w:val="left"/>
      <w:pPr>
        <w:ind w:left="4200" w:hanging="360"/>
      </w:pPr>
    </w:lvl>
    <w:lvl w:ilvl="4" w:tplc="04190019" w:tentative="1">
      <w:start w:val="1"/>
      <w:numFmt w:val="lowerLetter"/>
      <w:lvlText w:val="%5."/>
      <w:lvlJc w:val="left"/>
      <w:pPr>
        <w:ind w:left="4920" w:hanging="360"/>
      </w:pPr>
    </w:lvl>
    <w:lvl w:ilvl="5" w:tplc="0419001B" w:tentative="1">
      <w:start w:val="1"/>
      <w:numFmt w:val="lowerRoman"/>
      <w:lvlText w:val="%6."/>
      <w:lvlJc w:val="right"/>
      <w:pPr>
        <w:ind w:left="5640" w:hanging="180"/>
      </w:pPr>
    </w:lvl>
    <w:lvl w:ilvl="6" w:tplc="0419000F" w:tentative="1">
      <w:start w:val="1"/>
      <w:numFmt w:val="decimal"/>
      <w:lvlText w:val="%7."/>
      <w:lvlJc w:val="left"/>
      <w:pPr>
        <w:ind w:left="6360" w:hanging="360"/>
      </w:pPr>
    </w:lvl>
    <w:lvl w:ilvl="7" w:tplc="04190019" w:tentative="1">
      <w:start w:val="1"/>
      <w:numFmt w:val="lowerLetter"/>
      <w:lvlText w:val="%8."/>
      <w:lvlJc w:val="left"/>
      <w:pPr>
        <w:ind w:left="7080" w:hanging="360"/>
      </w:pPr>
    </w:lvl>
    <w:lvl w:ilvl="8" w:tplc="0419001B" w:tentative="1">
      <w:start w:val="1"/>
      <w:numFmt w:val="lowerRoman"/>
      <w:lvlText w:val="%9."/>
      <w:lvlJc w:val="right"/>
      <w:pPr>
        <w:ind w:left="7800" w:hanging="180"/>
      </w:pPr>
    </w:lvl>
  </w:abstractNum>
  <w:abstractNum w:abstractNumId="25">
    <w:nsid w:val="3AB15992"/>
    <w:multiLevelType w:val="hybridMultilevel"/>
    <w:tmpl w:val="009E2D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D440AC6"/>
    <w:multiLevelType w:val="hybridMultilevel"/>
    <w:tmpl w:val="092A0E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0C629E4"/>
    <w:multiLevelType w:val="hybridMultilevel"/>
    <w:tmpl w:val="76FAE7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669738D"/>
    <w:multiLevelType w:val="hybridMultilevel"/>
    <w:tmpl w:val="66EA76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B49793C"/>
    <w:multiLevelType w:val="hybridMultilevel"/>
    <w:tmpl w:val="CBCCE87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0">
    <w:nsid w:val="4E5424BD"/>
    <w:multiLevelType w:val="hybridMultilevel"/>
    <w:tmpl w:val="736216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FE26389"/>
    <w:multiLevelType w:val="hybridMultilevel"/>
    <w:tmpl w:val="7CAEA0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7996406"/>
    <w:multiLevelType w:val="hybridMultilevel"/>
    <w:tmpl w:val="A22286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8BC6559"/>
    <w:multiLevelType w:val="hybridMultilevel"/>
    <w:tmpl w:val="B37A03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BF91C73"/>
    <w:multiLevelType w:val="hybridMultilevel"/>
    <w:tmpl w:val="1A2ED7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EE5509F"/>
    <w:multiLevelType w:val="hybridMultilevel"/>
    <w:tmpl w:val="414C68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2540BDD"/>
    <w:multiLevelType w:val="hybridMultilevel"/>
    <w:tmpl w:val="A64AD1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60113FC"/>
    <w:multiLevelType w:val="hybridMultilevel"/>
    <w:tmpl w:val="3F8654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73B03B9"/>
    <w:multiLevelType w:val="hybridMultilevel"/>
    <w:tmpl w:val="8D52179C"/>
    <w:lvl w:ilvl="0" w:tplc="A12EFC10">
      <w:start w:val="1"/>
      <w:numFmt w:val="decimal"/>
      <w:lvlText w:val="%1."/>
      <w:lvlJc w:val="left"/>
      <w:pPr>
        <w:ind w:left="1068" w:hanging="360"/>
      </w:pPr>
      <w:rPr>
        <w:rFonts w:cs="Times New Roman"/>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39">
    <w:nsid w:val="6CB065D7"/>
    <w:multiLevelType w:val="hybridMultilevel"/>
    <w:tmpl w:val="2CE6DE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0357C3C"/>
    <w:multiLevelType w:val="hybridMultilevel"/>
    <w:tmpl w:val="8D78DDF8"/>
    <w:lvl w:ilvl="0" w:tplc="16DC3708">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41">
    <w:nsid w:val="721615D5"/>
    <w:multiLevelType w:val="hybridMultilevel"/>
    <w:tmpl w:val="64F6C6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2AC7A95"/>
    <w:multiLevelType w:val="hybridMultilevel"/>
    <w:tmpl w:val="6C3CDB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4BE6AA6"/>
    <w:multiLevelType w:val="hybridMultilevel"/>
    <w:tmpl w:val="D8D269F4"/>
    <w:lvl w:ilvl="0" w:tplc="FCAE4502">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44">
    <w:nsid w:val="76A32274"/>
    <w:multiLevelType w:val="hybridMultilevel"/>
    <w:tmpl w:val="001EDE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A11235A"/>
    <w:multiLevelType w:val="hybridMultilevel"/>
    <w:tmpl w:val="693452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4"/>
  </w:num>
  <w:num w:numId="2">
    <w:abstractNumId w:val="28"/>
  </w:num>
  <w:num w:numId="3">
    <w:abstractNumId w:val="26"/>
  </w:num>
  <w:num w:numId="4">
    <w:abstractNumId w:val="33"/>
  </w:num>
  <w:num w:numId="5">
    <w:abstractNumId w:val="9"/>
  </w:num>
  <w:num w:numId="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19"/>
  </w:num>
  <w:num w:numId="12">
    <w:abstractNumId w:val="18"/>
  </w:num>
  <w:num w:numId="13">
    <w:abstractNumId w:val="10"/>
  </w:num>
  <w:num w:numId="14">
    <w:abstractNumId w:val="4"/>
  </w:num>
  <w:num w:numId="15">
    <w:abstractNumId w:val="16"/>
  </w:num>
  <w:num w:numId="16">
    <w:abstractNumId w:val="15"/>
  </w:num>
  <w:num w:numId="17">
    <w:abstractNumId w:val="5"/>
  </w:num>
  <w:num w:numId="18">
    <w:abstractNumId w:val="6"/>
  </w:num>
  <w:num w:numId="19">
    <w:abstractNumId w:val="27"/>
  </w:num>
  <w:num w:numId="20">
    <w:abstractNumId w:val="11"/>
  </w:num>
  <w:num w:numId="21">
    <w:abstractNumId w:val="8"/>
  </w:num>
  <w:num w:numId="22">
    <w:abstractNumId w:val="13"/>
  </w:num>
  <w:num w:numId="23">
    <w:abstractNumId w:val="7"/>
  </w:num>
  <w:num w:numId="24">
    <w:abstractNumId w:val="2"/>
  </w:num>
  <w:num w:numId="25">
    <w:abstractNumId w:val="43"/>
  </w:num>
  <w:num w:numId="26">
    <w:abstractNumId w:val="12"/>
  </w:num>
  <w:num w:numId="27">
    <w:abstractNumId w:val="32"/>
  </w:num>
  <w:num w:numId="28">
    <w:abstractNumId w:val="1"/>
  </w:num>
  <w:num w:numId="29">
    <w:abstractNumId w:val="30"/>
  </w:num>
  <w:num w:numId="30">
    <w:abstractNumId w:val="22"/>
  </w:num>
  <w:num w:numId="31">
    <w:abstractNumId w:val="3"/>
  </w:num>
  <w:num w:numId="32">
    <w:abstractNumId w:val="20"/>
  </w:num>
  <w:num w:numId="33">
    <w:abstractNumId w:val="31"/>
  </w:num>
  <w:num w:numId="34">
    <w:abstractNumId w:val="45"/>
  </w:num>
  <w:num w:numId="35">
    <w:abstractNumId w:val="39"/>
  </w:num>
  <w:num w:numId="36">
    <w:abstractNumId w:val="36"/>
  </w:num>
  <w:num w:numId="37">
    <w:abstractNumId w:val="41"/>
  </w:num>
  <w:num w:numId="38">
    <w:abstractNumId w:val="35"/>
  </w:num>
  <w:num w:numId="39">
    <w:abstractNumId w:val="42"/>
  </w:num>
  <w:num w:numId="40">
    <w:abstractNumId w:val="14"/>
  </w:num>
  <w:num w:numId="41">
    <w:abstractNumId w:val="23"/>
  </w:num>
  <w:num w:numId="42">
    <w:abstractNumId w:val="40"/>
  </w:num>
  <w:num w:numId="43">
    <w:abstractNumId w:val="37"/>
  </w:num>
  <w:num w:numId="44">
    <w:abstractNumId w:val="25"/>
  </w:num>
  <w:num w:numId="45">
    <w:abstractNumId w:val="24"/>
  </w:num>
  <w:num w:numId="46">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9DB"/>
    <w:rsid w:val="0001160A"/>
    <w:rsid w:val="00047EE3"/>
    <w:rsid w:val="0005677E"/>
    <w:rsid w:val="00073057"/>
    <w:rsid w:val="000A2644"/>
    <w:rsid w:val="000A40B0"/>
    <w:rsid w:val="000C1A19"/>
    <w:rsid w:val="000E337D"/>
    <w:rsid w:val="0012320F"/>
    <w:rsid w:val="001677BA"/>
    <w:rsid w:val="001D685B"/>
    <w:rsid w:val="001E6F16"/>
    <w:rsid w:val="001F5E24"/>
    <w:rsid w:val="00212ECB"/>
    <w:rsid w:val="00224660"/>
    <w:rsid w:val="002338B1"/>
    <w:rsid w:val="0025389B"/>
    <w:rsid w:val="002D0B8C"/>
    <w:rsid w:val="003F5C75"/>
    <w:rsid w:val="00425ED0"/>
    <w:rsid w:val="00427DBB"/>
    <w:rsid w:val="0043290E"/>
    <w:rsid w:val="004C590F"/>
    <w:rsid w:val="004F52DE"/>
    <w:rsid w:val="0050717C"/>
    <w:rsid w:val="005C1A5E"/>
    <w:rsid w:val="005C2EA8"/>
    <w:rsid w:val="005D4A69"/>
    <w:rsid w:val="00690A55"/>
    <w:rsid w:val="006B05EF"/>
    <w:rsid w:val="0071377F"/>
    <w:rsid w:val="00760E87"/>
    <w:rsid w:val="00764D4F"/>
    <w:rsid w:val="007F0A16"/>
    <w:rsid w:val="00872AC8"/>
    <w:rsid w:val="0087648E"/>
    <w:rsid w:val="008F360A"/>
    <w:rsid w:val="008F5821"/>
    <w:rsid w:val="00904A1B"/>
    <w:rsid w:val="00942EBA"/>
    <w:rsid w:val="009874C7"/>
    <w:rsid w:val="00A07325"/>
    <w:rsid w:val="00A109DB"/>
    <w:rsid w:val="00A50029"/>
    <w:rsid w:val="00A67633"/>
    <w:rsid w:val="00B15045"/>
    <w:rsid w:val="00B252CC"/>
    <w:rsid w:val="00B845AD"/>
    <w:rsid w:val="00B9587E"/>
    <w:rsid w:val="00C06510"/>
    <w:rsid w:val="00C239F5"/>
    <w:rsid w:val="00C426BD"/>
    <w:rsid w:val="00C85E55"/>
    <w:rsid w:val="00CB69CE"/>
    <w:rsid w:val="00D579A9"/>
    <w:rsid w:val="00D97C23"/>
    <w:rsid w:val="00DB62DF"/>
    <w:rsid w:val="00E375A0"/>
    <w:rsid w:val="00E90D9E"/>
    <w:rsid w:val="00EC1B50"/>
    <w:rsid w:val="00F02775"/>
    <w:rsid w:val="00F92FEB"/>
    <w:rsid w:val="00FA3B3C"/>
    <w:rsid w:val="00FC1E71"/>
    <w:rsid w:val="00FE01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5ED0"/>
    <w:pPr>
      <w:spacing w:after="0" w:line="240" w:lineRule="auto"/>
    </w:pPr>
    <w:rPr>
      <w:rFonts w:eastAsia="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25ED0"/>
    <w:pPr>
      <w:spacing w:after="0" w:line="240" w:lineRule="auto"/>
    </w:pPr>
  </w:style>
  <w:style w:type="paragraph" w:styleId="a4">
    <w:name w:val="List Paragraph"/>
    <w:basedOn w:val="a"/>
    <w:uiPriority w:val="34"/>
    <w:qFormat/>
    <w:rsid w:val="0043290E"/>
    <w:pPr>
      <w:ind w:left="720"/>
      <w:contextualSpacing/>
    </w:pPr>
  </w:style>
  <w:style w:type="paragraph" w:styleId="a5">
    <w:name w:val="header"/>
    <w:basedOn w:val="a"/>
    <w:link w:val="a6"/>
    <w:uiPriority w:val="99"/>
    <w:unhideWhenUsed/>
    <w:rsid w:val="00B252CC"/>
    <w:pPr>
      <w:tabs>
        <w:tab w:val="center" w:pos="4677"/>
        <w:tab w:val="right" w:pos="9355"/>
      </w:tabs>
    </w:pPr>
  </w:style>
  <w:style w:type="character" w:customStyle="1" w:styleId="a6">
    <w:name w:val="Верхний колонтитул Знак"/>
    <w:basedOn w:val="a0"/>
    <w:link w:val="a5"/>
    <w:uiPriority w:val="99"/>
    <w:rsid w:val="00B252CC"/>
    <w:rPr>
      <w:rFonts w:eastAsia="Times New Roman"/>
      <w:szCs w:val="24"/>
      <w:lang w:eastAsia="ru-RU"/>
    </w:rPr>
  </w:style>
  <w:style w:type="paragraph" w:styleId="a7">
    <w:name w:val="footer"/>
    <w:basedOn w:val="a"/>
    <w:link w:val="a8"/>
    <w:uiPriority w:val="99"/>
    <w:unhideWhenUsed/>
    <w:rsid w:val="00B252CC"/>
    <w:pPr>
      <w:tabs>
        <w:tab w:val="center" w:pos="4677"/>
        <w:tab w:val="right" w:pos="9355"/>
      </w:tabs>
    </w:pPr>
  </w:style>
  <w:style w:type="character" w:customStyle="1" w:styleId="a8">
    <w:name w:val="Нижний колонтитул Знак"/>
    <w:basedOn w:val="a0"/>
    <w:link w:val="a7"/>
    <w:uiPriority w:val="99"/>
    <w:rsid w:val="00B252CC"/>
    <w:rPr>
      <w:rFonts w:eastAsia="Times New Roman"/>
      <w:szCs w:val="24"/>
      <w:lang w:eastAsia="ru-RU"/>
    </w:rPr>
  </w:style>
  <w:style w:type="paragraph" w:styleId="a9">
    <w:name w:val="Balloon Text"/>
    <w:basedOn w:val="a"/>
    <w:link w:val="aa"/>
    <w:uiPriority w:val="99"/>
    <w:semiHidden/>
    <w:unhideWhenUsed/>
    <w:rsid w:val="008F5821"/>
    <w:rPr>
      <w:rFonts w:ascii="Tahoma" w:hAnsi="Tahoma" w:cs="Tahoma"/>
      <w:sz w:val="16"/>
      <w:szCs w:val="16"/>
    </w:rPr>
  </w:style>
  <w:style w:type="character" w:customStyle="1" w:styleId="aa">
    <w:name w:val="Текст выноски Знак"/>
    <w:basedOn w:val="a0"/>
    <w:link w:val="a9"/>
    <w:uiPriority w:val="99"/>
    <w:semiHidden/>
    <w:rsid w:val="008F582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5ED0"/>
    <w:pPr>
      <w:spacing w:after="0" w:line="240" w:lineRule="auto"/>
    </w:pPr>
    <w:rPr>
      <w:rFonts w:eastAsia="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25ED0"/>
    <w:pPr>
      <w:spacing w:after="0" w:line="240" w:lineRule="auto"/>
    </w:pPr>
  </w:style>
  <w:style w:type="paragraph" w:styleId="a4">
    <w:name w:val="List Paragraph"/>
    <w:basedOn w:val="a"/>
    <w:uiPriority w:val="34"/>
    <w:qFormat/>
    <w:rsid w:val="0043290E"/>
    <w:pPr>
      <w:ind w:left="720"/>
      <w:contextualSpacing/>
    </w:pPr>
  </w:style>
  <w:style w:type="paragraph" w:styleId="a5">
    <w:name w:val="header"/>
    <w:basedOn w:val="a"/>
    <w:link w:val="a6"/>
    <w:uiPriority w:val="99"/>
    <w:unhideWhenUsed/>
    <w:rsid w:val="00B252CC"/>
    <w:pPr>
      <w:tabs>
        <w:tab w:val="center" w:pos="4677"/>
        <w:tab w:val="right" w:pos="9355"/>
      </w:tabs>
    </w:pPr>
  </w:style>
  <w:style w:type="character" w:customStyle="1" w:styleId="a6">
    <w:name w:val="Верхний колонтитул Знак"/>
    <w:basedOn w:val="a0"/>
    <w:link w:val="a5"/>
    <w:uiPriority w:val="99"/>
    <w:rsid w:val="00B252CC"/>
    <w:rPr>
      <w:rFonts w:eastAsia="Times New Roman"/>
      <w:szCs w:val="24"/>
      <w:lang w:eastAsia="ru-RU"/>
    </w:rPr>
  </w:style>
  <w:style w:type="paragraph" w:styleId="a7">
    <w:name w:val="footer"/>
    <w:basedOn w:val="a"/>
    <w:link w:val="a8"/>
    <w:uiPriority w:val="99"/>
    <w:unhideWhenUsed/>
    <w:rsid w:val="00B252CC"/>
    <w:pPr>
      <w:tabs>
        <w:tab w:val="center" w:pos="4677"/>
        <w:tab w:val="right" w:pos="9355"/>
      </w:tabs>
    </w:pPr>
  </w:style>
  <w:style w:type="character" w:customStyle="1" w:styleId="a8">
    <w:name w:val="Нижний колонтитул Знак"/>
    <w:basedOn w:val="a0"/>
    <w:link w:val="a7"/>
    <w:uiPriority w:val="99"/>
    <w:rsid w:val="00B252CC"/>
    <w:rPr>
      <w:rFonts w:eastAsia="Times New Roman"/>
      <w:szCs w:val="24"/>
      <w:lang w:eastAsia="ru-RU"/>
    </w:rPr>
  </w:style>
  <w:style w:type="paragraph" w:styleId="a9">
    <w:name w:val="Balloon Text"/>
    <w:basedOn w:val="a"/>
    <w:link w:val="aa"/>
    <w:uiPriority w:val="99"/>
    <w:semiHidden/>
    <w:unhideWhenUsed/>
    <w:rsid w:val="008F5821"/>
    <w:rPr>
      <w:rFonts w:ascii="Tahoma" w:hAnsi="Tahoma" w:cs="Tahoma"/>
      <w:sz w:val="16"/>
      <w:szCs w:val="16"/>
    </w:rPr>
  </w:style>
  <w:style w:type="character" w:customStyle="1" w:styleId="aa">
    <w:name w:val="Текст выноски Знак"/>
    <w:basedOn w:val="a0"/>
    <w:link w:val="a9"/>
    <w:uiPriority w:val="99"/>
    <w:semiHidden/>
    <w:rsid w:val="008F582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991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8</Pages>
  <Words>2410</Words>
  <Characters>13738</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Bukmop</Company>
  <LinksUpToDate>false</LinksUpToDate>
  <CharactersWithSpaces>16116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София</dc:creator>
  <cp:keywords/>
  <dc:description/>
  <cp:lastModifiedBy>Татьяна П. Глушкова</cp:lastModifiedBy>
  <cp:revision>62</cp:revision>
  <cp:lastPrinted>2014-05-21T11:33:00Z</cp:lastPrinted>
  <dcterms:created xsi:type="dcterms:W3CDTF">2014-02-24T13:02:00Z</dcterms:created>
  <dcterms:modified xsi:type="dcterms:W3CDTF">2014-05-21T11:33:00Z</dcterms:modified>
</cp:coreProperties>
</file>